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A4" w:rsidRPr="00D634BB" w:rsidRDefault="00E764D9" w:rsidP="00D634BB">
      <w:pPr>
        <w:pStyle w:val="HEADERTEXT"/>
        <w:jc w:val="center"/>
        <w:rPr>
          <w:bCs/>
          <w:color w:val="auto"/>
          <w:sz w:val="24"/>
          <w:szCs w:val="24"/>
        </w:rPr>
      </w:pPr>
      <w:proofErr w:type="spellStart"/>
      <w:r>
        <w:rPr>
          <w:bCs/>
          <w:color w:val="auto"/>
          <w:sz w:val="24"/>
          <w:szCs w:val="24"/>
        </w:rPr>
        <w:t>Кичучатовский</w:t>
      </w:r>
      <w:proofErr w:type="spellEnd"/>
      <w:r w:rsidR="00D63854" w:rsidRPr="00D634BB">
        <w:rPr>
          <w:bCs/>
          <w:color w:val="auto"/>
          <w:sz w:val="24"/>
          <w:szCs w:val="24"/>
        </w:rPr>
        <w:t xml:space="preserve"> сельский Совет</w:t>
      </w:r>
    </w:p>
    <w:p w:rsidR="005D2B4A" w:rsidRPr="00D634BB" w:rsidRDefault="005D2B4A" w:rsidP="00D634BB">
      <w:pPr>
        <w:widowControl w:val="0"/>
        <w:numPr>
          <w:ilvl w:val="0"/>
          <w:numId w:val="1"/>
        </w:numPr>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Альметьевского муниципального района</w:t>
      </w:r>
    </w:p>
    <w:p w:rsidR="005D2B4A" w:rsidRPr="00D634BB" w:rsidRDefault="005D2B4A" w:rsidP="00D634BB">
      <w:pPr>
        <w:widowControl w:val="0"/>
        <w:numPr>
          <w:ilvl w:val="0"/>
          <w:numId w:val="1"/>
        </w:numPr>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Республики Татарстан</w:t>
      </w:r>
    </w:p>
    <w:p w:rsidR="005D2B4A" w:rsidRPr="00D634BB" w:rsidRDefault="005D2B4A" w:rsidP="00D634BB">
      <w:pPr>
        <w:widowControl w:val="0"/>
        <w:numPr>
          <w:ilvl w:val="0"/>
          <w:numId w:val="1"/>
        </w:numPr>
        <w:autoSpaceDE w:val="0"/>
        <w:autoSpaceDN w:val="0"/>
        <w:adjustRightInd w:val="0"/>
        <w:spacing w:after="0" w:line="240" w:lineRule="auto"/>
        <w:jc w:val="both"/>
        <w:rPr>
          <w:rFonts w:ascii="Arial" w:hAnsi="Arial" w:cs="Arial"/>
          <w:bCs/>
          <w:sz w:val="24"/>
          <w:szCs w:val="24"/>
        </w:rPr>
      </w:pPr>
    </w:p>
    <w:p w:rsidR="005D2B4A" w:rsidRPr="00D634BB" w:rsidRDefault="005D2B4A" w:rsidP="00D634BB">
      <w:pPr>
        <w:widowControl w:val="0"/>
        <w:numPr>
          <w:ilvl w:val="0"/>
          <w:numId w:val="1"/>
        </w:numPr>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РЕШЕНИЕ</w:t>
      </w:r>
    </w:p>
    <w:p w:rsidR="005D2B4A" w:rsidRPr="00D634BB" w:rsidRDefault="005D2B4A" w:rsidP="00D634BB">
      <w:pPr>
        <w:widowControl w:val="0"/>
        <w:numPr>
          <w:ilvl w:val="0"/>
          <w:numId w:val="1"/>
        </w:numPr>
        <w:autoSpaceDE w:val="0"/>
        <w:autoSpaceDN w:val="0"/>
        <w:adjustRightInd w:val="0"/>
        <w:spacing w:after="0" w:line="240" w:lineRule="auto"/>
        <w:jc w:val="both"/>
        <w:rPr>
          <w:rFonts w:ascii="Arial" w:hAnsi="Arial" w:cs="Arial"/>
          <w:bCs/>
          <w:sz w:val="24"/>
          <w:szCs w:val="24"/>
        </w:rPr>
      </w:pPr>
    </w:p>
    <w:p w:rsidR="005D2B4A" w:rsidRPr="00D634BB" w:rsidRDefault="00127477" w:rsidP="00D634BB">
      <w:pPr>
        <w:numPr>
          <w:ilvl w:val="0"/>
          <w:numId w:val="1"/>
        </w:numPr>
        <w:tabs>
          <w:tab w:val="left" w:pos="708"/>
        </w:tabs>
        <w:spacing w:after="0" w:line="240" w:lineRule="auto"/>
        <w:jc w:val="both"/>
        <w:rPr>
          <w:rFonts w:ascii="Arial" w:hAnsi="Arial" w:cs="Arial"/>
          <w:sz w:val="24"/>
          <w:szCs w:val="24"/>
        </w:rPr>
      </w:pPr>
      <w:r>
        <w:rPr>
          <w:rFonts w:ascii="Arial" w:hAnsi="Arial" w:cs="Arial"/>
          <w:sz w:val="24"/>
          <w:szCs w:val="24"/>
          <w:lang w:eastAsia="en-US"/>
        </w:rPr>
        <w:t>2</w:t>
      </w:r>
      <w:r w:rsidR="0041776D">
        <w:rPr>
          <w:rFonts w:ascii="Arial" w:hAnsi="Arial" w:cs="Arial"/>
          <w:sz w:val="24"/>
          <w:szCs w:val="24"/>
          <w:lang w:eastAsia="en-US"/>
        </w:rPr>
        <w:t>2</w:t>
      </w:r>
      <w:bookmarkStart w:id="0" w:name="_GoBack"/>
      <w:bookmarkEnd w:id="0"/>
      <w:r>
        <w:rPr>
          <w:rFonts w:ascii="Arial" w:hAnsi="Arial" w:cs="Arial"/>
          <w:sz w:val="24"/>
          <w:szCs w:val="24"/>
          <w:lang w:eastAsia="en-US"/>
        </w:rPr>
        <w:t xml:space="preserve"> декабря</w:t>
      </w:r>
      <w:r w:rsidR="005D2B4A" w:rsidRPr="00D634BB">
        <w:rPr>
          <w:rFonts w:ascii="Arial" w:hAnsi="Arial" w:cs="Arial"/>
          <w:sz w:val="24"/>
          <w:szCs w:val="24"/>
          <w:lang w:eastAsia="en-US"/>
        </w:rPr>
        <w:t xml:space="preserve"> 2022 года                 </w:t>
      </w:r>
      <w:r w:rsidR="00494B25" w:rsidRPr="00D634BB">
        <w:rPr>
          <w:rFonts w:ascii="Arial" w:hAnsi="Arial" w:cs="Arial"/>
          <w:sz w:val="24"/>
          <w:szCs w:val="24"/>
          <w:lang w:eastAsia="en-US"/>
        </w:rPr>
        <w:t xml:space="preserve">                                  </w:t>
      </w:r>
      <w:r w:rsidR="005D2B4A" w:rsidRPr="00D634BB">
        <w:rPr>
          <w:rFonts w:ascii="Arial" w:hAnsi="Arial" w:cs="Arial"/>
          <w:sz w:val="24"/>
          <w:szCs w:val="24"/>
          <w:lang w:eastAsia="en-US"/>
        </w:rPr>
        <w:t>№</w:t>
      </w:r>
      <w:r w:rsidR="00E764D9">
        <w:rPr>
          <w:rFonts w:ascii="Arial" w:hAnsi="Arial" w:cs="Arial"/>
          <w:sz w:val="24"/>
          <w:szCs w:val="24"/>
          <w:lang w:eastAsia="en-US"/>
        </w:rPr>
        <w:t>59</w:t>
      </w:r>
    </w:p>
    <w:p w:rsidR="00BA03A4" w:rsidRPr="00D634BB" w:rsidRDefault="00BA03A4" w:rsidP="00D634BB">
      <w:pPr>
        <w:pStyle w:val="HEADERTEXT"/>
        <w:rPr>
          <w:bCs/>
          <w:color w:val="auto"/>
          <w:sz w:val="24"/>
          <w:szCs w:val="24"/>
        </w:rPr>
      </w:pPr>
    </w:p>
    <w:p w:rsidR="00D634BB" w:rsidRPr="00D634BB" w:rsidRDefault="00D634BB" w:rsidP="00D634BB">
      <w:pPr>
        <w:pStyle w:val="HEADERTEXT"/>
        <w:rPr>
          <w:bCs/>
          <w:color w:val="auto"/>
          <w:sz w:val="24"/>
          <w:szCs w:val="24"/>
        </w:rPr>
      </w:pPr>
    </w:p>
    <w:p w:rsidR="00BA03A4" w:rsidRPr="00D634BB" w:rsidRDefault="00D702C3" w:rsidP="00D634BB">
      <w:pPr>
        <w:pStyle w:val="HEADERTEXT"/>
        <w:tabs>
          <w:tab w:val="left" w:pos="4678"/>
          <w:tab w:val="left" w:pos="4820"/>
        </w:tabs>
        <w:ind w:right="3969"/>
        <w:jc w:val="both"/>
        <w:outlineLvl w:val="2"/>
        <w:rPr>
          <w:bCs/>
          <w:color w:val="auto"/>
          <w:sz w:val="24"/>
          <w:szCs w:val="24"/>
        </w:rPr>
      </w:pPr>
      <w:r w:rsidRPr="00D634BB">
        <w:rPr>
          <w:bCs/>
          <w:color w:val="auto"/>
          <w:sz w:val="24"/>
          <w:szCs w:val="24"/>
        </w:rPr>
        <w:t xml:space="preserve">О </w:t>
      </w:r>
      <w:proofErr w:type="gramStart"/>
      <w:r w:rsidRPr="00D634BB">
        <w:rPr>
          <w:bCs/>
          <w:color w:val="auto"/>
          <w:sz w:val="24"/>
          <w:szCs w:val="24"/>
        </w:rPr>
        <w:t>Положении</w:t>
      </w:r>
      <w:proofErr w:type="gramEnd"/>
      <w:r w:rsidR="00BA03A4" w:rsidRPr="00D634BB">
        <w:rPr>
          <w:bCs/>
          <w:color w:val="auto"/>
          <w:sz w:val="24"/>
          <w:szCs w:val="24"/>
        </w:rPr>
        <w:t xml:space="preserve"> о порядке организации и проведения публичных слушаний</w:t>
      </w:r>
      <w:r w:rsidR="00F75481" w:rsidRPr="00D634BB">
        <w:rPr>
          <w:bCs/>
          <w:color w:val="auto"/>
          <w:sz w:val="24"/>
          <w:szCs w:val="24"/>
        </w:rPr>
        <w:t xml:space="preserve"> </w:t>
      </w:r>
      <w:r w:rsidR="00BA03A4" w:rsidRPr="00D634BB">
        <w:rPr>
          <w:bCs/>
          <w:color w:val="auto"/>
          <w:sz w:val="24"/>
          <w:szCs w:val="24"/>
        </w:rPr>
        <w:t xml:space="preserve">в </w:t>
      </w:r>
      <w:proofErr w:type="spellStart"/>
      <w:r w:rsidR="00E764D9">
        <w:rPr>
          <w:bCs/>
          <w:color w:val="auto"/>
          <w:sz w:val="24"/>
          <w:szCs w:val="24"/>
        </w:rPr>
        <w:t>Кичучатовском</w:t>
      </w:r>
      <w:proofErr w:type="spellEnd"/>
      <w:r w:rsidR="00494B25" w:rsidRPr="00D634BB">
        <w:rPr>
          <w:bCs/>
          <w:color w:val="auto"/>
          <w:sz w:val="24"/>
          <w:szCs w:val="24"/>
        </w:rPr>
        <w:t xml:space="preserve"> сельском поселении</w:t>
      </w:r>
      <w:r w:rsidR="00BA03A4" w:rsidRPr="00D634BB">
        <w:rPr>
          <w:bCs/>
          <w:color w:val="auto"/>
          <w:sz w:val="24"/>
          <w:szCs w:val="24"/>
        </w:rPr>
        <w:t xml:space="preserve"> </w:t>
      </w:r>
      <w:proofErr w:type="spellStart"/>
      <w:r w:rsidR="00494B25" w:rsidRPr="00D634BB">
        <w:rPr>
          <w:bCs/>
          <w:color w:val="auto"/>
          <w:sz w:val="24"/>
          <w:szCs w:val="24"/>
        </w:rPr>
        <w:t>Альметьевского</w:t>
      </w:r>
      <w:proofErr w:type="spellEnd"/>
      <w:r w:rsidR="00BA03A4" w:rsidRPr="00D634BB">
        <w:rPr>
          <w:bCs/>
          <w:color w:val="auto"/>
          <w:sz w:val="24"/>
          <w:szCs w:val="24"/>
        </w:rPr>
        <w:t xml:space="preserve"> муниципального района Республики Татарстан</w:t>
      </w:r>
    </w:p>
    <w:p w:rsidR="00BA03A4" w:rsidRPr="00D634BB" w:rsidRDefault="00BA03A4" w:rsidP="00D634BB">
      <w:pPr>
        <w:pStyle w:val="HEADERTEXT"/>
        <w:jc w:val="center"/>
        <w:outlineLvl w:val="2"/>
        <w:rPr>
          <w:bCs/>
          <w:color w:val="auto"/>
          <w:sz w:val="24"/>
          <w:szCs w:val="24"/>
        </w:rPr>
      </w:pPr>
    </w:p>
    <w:p w:rsidR="00D63854" w:rsidRPr="00D634BB" w:rsidRDefault="00D63854" w:rsidP="00D634BB">
      <w:pPr>
        <w:pStyle w:val="HEADERTEXT"/>
        <w:jc w:val="center"/>
        <w:outlineLvl w:val="2"/>
        <w:rPr>
          <w:bCs/>
          <w:color w:val="auto"/>
          <w:sz w:val="24"/>
          <w:szCs w:val="24"/>
        </w:rPr>
      </w:pPr>
    </w:p>
    <w:p w:rsidR="00D702C3" w:rsidRPr="00D634BB" w:rsidRDefault="00BA03A4" w:rsidP="00D634BB">
      <w:pPr>
        <w:pStyle w:val="FORMATTEXT"/>
        <w:ind w:firstLine="709"/>
        <w:jc w:val="both"/>
        <w:rPr>
          <w:sz w:val="24"/>
          <w:szCs w:val="24"/>
        </w:rPr>
      </w:pPr>
      <w:r w:rsidRPr="00D634BB">
        <w:rPr>
          <w:sz w:val="24"/>
          <w:szCs w:val="24"/>
        </w:rPr>
        <w:t xml:space="preserve">В соответствии с </w:t>
      </w:r>
      <w:r w:rsidR="00494B25" w:rsidRPr="00D634BB">
        <w:rPr>
          <w:sz w:val="24"/>
          <w:szCs w:val="24"/>
        </w:rPr>
        <w:t>Конституцией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D634BB">
        <w:rPr>
          <w:sz w:val="24"/>
          <w:szCs w:val="24"/>
        </w:rPr>
        <w:t xml:space="preserve"> и Уставом </w:t>
      </w:r>
      <w:proofErr w:type="spellStart"/>
      <w:r w:rsidR="00E764D9">
        <w:rPr>
          <w:sz w:val="24"/>
          <w:szCs w:val="24"/>
        </w:rPr>
        <w:t>Кичучатовского</w:t>
      </w:r>
      <w:proofErr w:type="spellEnd"/>
      <w:r w:rsidR="00494B25" w:rsidRPr="00D634BB">
        <w:rPr>
          <w:sz w:val="24"/>
          <w:szCs w:val="24"/>
        </w:rPr>
        <w:t xml:space="preserve"> сельского поселения </w:t>
      </w:r>
      <w:proofErr w:type="spellStart"/>
      <w:r w:rsidR="00494B25" w:rsidRPr="00D634BB">
        <w:rPr>
          <w:sz w:val="24"/>
          <w:szCs w:val="24"/>
        </w:rPr>
        <w:t>Альметьевского</w:t>
      </w:r>
      <w:proofErr w:type="spellEnd"/>
      <w:r w:rsidRPr="00D634BB">
        <w:rPr>
          <w:sz w:val="24"/>
          <w:szCs w:val="24"/>
        </w:rPr>
        <w:t xml:space="preserve"> муниципального района Республики Татарстан, </w:t>
      </w:r>
    </w:p>
    <w:p w:rsidR="00D702C3" w:rsidRPr="00D634BB" w:rsidRDefault="00D702C3" w:rsidP="00D634BB">
      <w:pPr>
        <w:pStyle w:val="FORMATTEXT"/>
        <w:ind w:firstLine="709"/>
        <w:jc w:val="both"/>
        <w:rPr>
          <w:sz w:val="24"/>
          <w:szCs w:val="24"/>
        </w:rPr>
      </w:pPr>
    </w:p>
    <w:p w:rsidR="00BA03A4" w:rsidRPr="00D634BB" w:rsidRDefault="00E764D9" w:rsidP="00D634BB">
      <w:pPr>
        <w:pStyle w:val="FORMATTEXT"/>
        <w:ind w:firstLine="568"/>
        <w:jc w:val="center"/>
        <w:rPr>
          <w:sz w:val="24"/>
          <w:szCs w:val="24"/>
        </w:rPr>
      </w:pPr>
      <w:proofErr w:type="spellStart"/>
      <w:r>
        <w:rPr>
          <w:sz w:val="24"/>
          <w:szCs w:val="24"/>
        </w:rPr>
        <w:t>Кичучатовского</w:t>
      </w:r>
      <w:proofErr w:type="spellEnd"/>
      <w:r>
        <w:rPr>
          <w:sz w:val="24"/>
          <w:szCs w:val="24"/>
        </w:rPr>
        <w:t xml:space="preserve"> </w:t>
      </w:r>
      <w:r w:rsidR="00D702C3" w:rsidRPr="00D634BB">
        <w:rPr>
          <w:sz w:val="24"/>
          <w:szCs w:val="24"/>
        </w:rPr>
        <w:t xml:space="preserve"> сельский Совет РЕШИЛ</w:t>
      </w:r>
      <w:r w:rsidR="00BA03A4" w:rsidRPr="00D634BB">
        <w:rPr>
          <w:sz w:val="24"/>
          <w:szCs w:val="24"/>
        </w:rPr>
        <w:t>:</w:t>
      </w:r>
    </w:p>
    <w:p w:rsidR="003E21A2" w:rsidRPr="00D634BB" w:rsidRDefault="003E21A2" w:rsidP="00D634BB">
      <w:pPr>
        <w:pStyle w:val="FORMATTEXT"/>
        <w:jc w:val="both"/>
        <w:rPr>
          <w:sz w:val="24"/>
          <w:szCs w:val="24"/>
        </w:rPr>
      </w:pPr>
    </w:p>
    <w:p w:rsidR="00BA03A4" w:rsidRPr="00D634BB" w:rsidRDefault="00BA03A4" w:rsidP="00D634BB">
      <w:pPr>
        <w:pStyle w:val="FORMATTEXT"/>
        <w:ind w:firstLine="720"/>
        <w:jc w:val="both"/>
        <w:rPr>
          <w:sz w:val="24"/>
          <w:szCs w:val="24"/>
        </w:rPr>
      </w:pPr>
      <w:r w:rsidRPr="00D634BB">
        <w:rPr>
          <w:sz w:val="24"/>
          <w:szCs w:val="24"/>
        </w:rPr>
        <w:t xml:space="preserve">1. Утвердить </w:t>
      </w:r>
      <w:r w:rsidR="001A700F" w:rsidRPr="00D634BB">
        <w:rPr>
          <w:sz w:val="24"/>
          <w:szCs w:val="24"/>
        </w:rPr>
        <w:t xml:space="preserve">Положение </w:t>
      </w:r>
      <w:r w:rsidR="00D702C3" w:rsidRPr="00D634BB">
        <w:rPr>
          <w:bCs/>
          <w:sz w:val="24"/>
          <w:szCs w:val="24"/>
        </w:rPr>
        <w:t>о порядке организации и проведения публичных слушаний</w:t>
      </w:r>
      <w:r w:rsidR="00F75481" w:rsidRPr="00D634BB">
        <w:rPr>
          <w:bCs/>
          <w:sz w:val="24"/>
          <w:szCs w:val="24"/>
        </w:rPr>
        <w:t xml:space="preserve"> </w:t>
      </w:r>
      <w:r w:rsidR="00D702C3" w:rsidRPr="00D634BB">
        <w:rPr>
          <w:bCs/>
          <w:sz w:val="24"/>
          <w:szCs w:val="24"/>
        </w:rPr>
        <w:t xml:space="preserve">в </w:t>
      </w:r>
      <w:proofErr w:type="spellStart"/>
      <w:r w:rsidR="00E764D9">
        <w:rPr>
          <w:bCs/>
          <w:sz w:val="24"/>
          <w:szCs w:val="24"/>
        </w:rPr>
        <w:t>Кичучатовском</w:t>
      </w:r>
      <w:proofErr w:type="spellEnd"/>
      <w:r w:rsidR="00D702C3" w:rsidRPr="00D634BB">
        <w:rPr>
          <w:bCs/>
          <w:sz w:val="24"/>
          <w:szCs w:val="24"/>
        </w:rPr>
        <w:t xml:space="preserve"> сельском поселении </w:t>
      </w:r>
      <w:proofErr w:type="spellStart"/>
      <w:r w:rsidR="00D702C3" w:rsidRPr="00D634BB">
        <w:rPr>
          <w:bCs/>
          <w:sz w:val="24"/>
          <w:szCs w:val="24"/>
        </w:rPr>
        <w:t>Альметьевского</w:t>
      </w:r>
      <w:proofErr w:type="spellEnd"/>
      <w:r w:rsidR="00D702C3" w:rsidRPr="00D634BB">
        <w:rPr>
          <w:bCs/>
          <w:sz w:val="24"/>
          <w:szCs w:val="24"/>
        </w:rPr>
        <w:t xml:space="preserve"> муниципального района Республики Татарстан (Приложение №1)</w:t>
      </w:r>
      <w:r w:rsidRPr="00D634BB">
        <w:rPr>
          <w:sz w:val="24"/>
          <w:szCs w:val="24"/>
        </w:rPr>
        <w:t>.</w:t>
      </w:r>
    </w:p>
    <w:p w:rsidR="00D702C3" w:rsidRPr="00D634BB" w:rsidRDefault="00BA03A4" w:rsidP="00D634BB">
      <w:pPr>
        <w:pStyle w:val="FORMATTEXT"/>
        <w:ind w:firstLine="720"/>
        <w:jc w:val="both"/>
        <w:rPr>
          <w:sz w:val="24"/>
          <w:szCs w:val="24"/>
        </w:rPr>
      </w:pPr>
      <w:r w:rsidRPr="00D634BB">
        <w:rPr>
          <w:sz w:val="24"/>
          <w:szCs w:val="24"/>
        </w:rPr>
        <w:t xml:space="preserve">2. Признать утратившим силу решение Совета </w:t>
      </w:r>
      <w:proofErr w:type="spellStart"/>
      <w:r w:rsidR="00E764D9">
        <w:rPr>
          <w:sz w:val="24"/>
          <w:szCs w:val="24"/>
        </w:rPr>
        <w:t>Кичучатовского</w:t>
      </w:r>
      <w:proofErr w:type="spellEnd"/>
      <w:r w:rsidR="00E764D9">
        <w:rPr>
          <w:sz w:val="24"/>
          <w:szCs w:val="24"/>
        </w:rPr>
        <w:t xml:space="preserve"> </w:t>
      </w:r>
      <w:r w:rsidRPr="00D634BB">
        <w:rPr>
          <w:sz w:val="24"/>
          <w:szCs w:val="24"/>
        </w:rPr>
        <w:t>сельского поселения</w:t>
      </w:r>
      <w:r w:rsidR="00D702C3" w:rsidRPr="00D634BB">
        <w:rPr>
          <w:sz w:val="24"/>
          <w:szCs w:val="24"/>
        </w:rPr>
        <w:t>:</w:t>
      </w:r>
    </w:p>
    <w:p w:rsidR="00BA03A4" w:rsidRPr="00D634BB" w:rsidRDefault="00D702C3" w:rsidP="00D634BB">
      <w:pPr>
        <w:pStyle w:val="FORMATTEXT"/>
        <w:ind w:firstLine="568"/>
        <w:jc w:val="both"/>
        <w:rPr>
          <w:bCs/>
          <w:sz w:val="24"/>
          <w:szCs w:val="24"/>
        </w:rPr>
      </w:pPr>
      <w:r w:rsidRPr="00D634BB">
        <w:rPr>
          <w:sz w:val="24"/>
          <w:szCs w:val="24"/>
        </w:rPr>
        <w:tab/>
      </w:r>
      <w:r w:rsidRPr="00D634BB">
        <w:rPr>
          <w:bCs/>
          <w:sz w:val="24"/>
          <w:szCs w:val="24"/>
        </w:rPr>
        <w:t xml:space="preserve">от </w:t>
      </w:r>
      <w:r w:rsidR="00B92DBA">
        <w:rPr>
          <w:bCs/>
          <w:sz w:val="24"/>
          <w:szCs w:val="24"/>
        </w:rPr>
        <w:t xml:space="preserve">22 </w:t>
      </w:r>
      <w:r w:rsidRPr="00D634BB">
        <w:rPr>
          <w:bCs/>
          <w:sz w:val="24"/>
          <w:szCs w:val="24"/>
        </w:rPr>
        <w:t>декабря 2008 года №</w:t>
      </w:r>
      <w:r w:rsidR="00B92DBA">
        <w:rPr>
          <w:bCs/>
          <w:sz w:val="24"/>
          <w:szCs w:val="24"/>
        </w:rPr>
        <w:t>55</w:t>
      </w:r>
      <w:r w:rsidRPr="00D634BB">
        <w:rPr>
          <w:bCs/>
          <w:sz w:val="24"/>
          <w:szCs w:val="24"/>
        </w:rPr>
        <w:t xml:space="preserve"> «Об утверждении Положения о публичных слушаниях в </w:t>
      </w:r>
      <w:proofErr w:type="spellStart"/>
      <w:r w:rsidR="00B478D9">
        <w:rPr>
          <w:bCs/>
          <w:sz w:val="24"/>
          <w:szCs w:val="24"/>
        </w:rPr>
        <w:t>Кичучатовском</w:t>
      </w:r>
      <w:proofErr w:type="spellEnd"/>
      <w:r w:rsidRPr="00D634BB">
        <w:rPr>
          <w:bCs/>
          <w:sz w:val="24"/>
          <w:szCs w:val="24"/>
        </w:rPr>
        <w:t xml:space="preserve"> сельском Поселении </w:t>
      </w:r>
      <w:proofErr w:type="spellStart"/>
      <w:r w:rsidRPr="00D634BB">
        <w:rPr>
          <w:bCs/>
          <w:sz w:val="24"/>
          <w:szCs w:val="24"/>
        </w:rPr>
        <w:t>Альметьевского</w:t>
      </w:r>
      <w:proofErr w:type="spellEnd"/>
      <w:r w:rsidRPr="00D634BB">
        <w:rPr>
          <w:bCs/>
          <w:sz w:val="24"/>
          <w:szCs w:val="24"/>
        </w:rPr>
        <w:t xml:space="preserve"> муниципального района Республики Татарстан в новой редакции»:</w:t>
      </w:r>
    </w:p>
    <w:p w:rsidR="00D702C3" w:rsidRPr="00D634BB" w:rsidRDefault="007543A9" w:rsidP="00D634BB">
      <w:pPr>
        <w:pStyle w:val="FORMATTEXT"/>
        <w:ind w:firstLine="568"/>
        <w:jc w:val="both"/>
        <w:rPr>
          <w:b/>
          <w:sz w:val="24"/>
          <w:szCs w:val="24"/>
        </w:rPr>
      </w:pPr>
      <w:r w:rsidRPr="00D634BB">
        <w:rPr>
          <w:bCs/>
          <w:sz w:val="24"/>
          <w:szCs w:val="24"/>
        </w:rPr>
        <w:t xml:space="preserve">  </w:t>
      </w:r>
      <w:r w:rsidR="00D702C3" w:rsidRPr="00D634BB">
        <w:rPr>
          <w:bCs/>
          <w:sz w:val="24"/>
          <w:szCs w:val="24"/>
        </w:rPr>
        <w:t xml:space="preserve">от </w:t>
      </w:r>
      <w:r w:rsidR="006F4700">
        <w:rPr>
          <w:bCs/>
          <w:sz w:val="24"/>
          <w:szCs w:val="24"/>
        </w:rPr>
        <w:t>03</w:t>
      </w:r>
      <w:r w:rsidR="003E21A2" w:rsidRPr="00D634BB">
        <w:rPr>
          <w:bCs/>
          <w:sz w:val="24"/>
          <w:szCs w:val="24"/>
        </w:rPr>
        <w:t xml:space="preserve"> апреля 2012 года №</w:t>
      </w:r>
      <w:r w:rsidR="006F4700">
        <w:rPr>
          <w:bCs/>
          <w:sz w:val="24"/>
          <w:szCs w:val="24"/>
        </w:rPr>
        <w:t>25д</w:t>
      </w:r>
      <w:r w:rsidR="003E21A2" w:rsidRPr="00D634BB">
        <w:rPr>
          <w:b/>
          <w:bCs/>
          <w:sz w:val="24"/>
          <w:szCs w:val="24"/>
        </w:rPr>
        <w:t xml:space="preserve"> «</w:t>
      </w:r>
      <w:r w:rsidR="003E21A2" w:rsidRPr="00D634BB">
        <w:rPr>
          <w:rStyle w:val="fontstyle01"/>
          <w:rFonts w:ascii="Arial" w:hAnsi="Arial" w:cs="Arial"/>
          <w:b w:val="0"/>
          <w:color w:val="auto"/>
        </w:rPr>
        <w:t>О внесении изменений в решение «Об утверждении Положения о публичных слушаниях в</w:t>
      </w:r>
      <w:r w:rsidR="003E21A2" w:rsidRPr="00D634BB">
        <w:rPr>
          <w:b/>
          <w:bCs/>
          <w:sz w:val="24"/>
          <w:szCs w:val="24"/>
        </w:rPr>
        <w:t xml:space="preserve"> </w:t>
      </w:r>
      <w:proofErr w:type="spellStart"/>
      <w:r w:rsidR="00B478D9">
        <w:rPr>
          <w:rStyle w:val="fontstyle01"/>
          <w:rFonts w:ascii="Arial" w:hAnsi="Arial" w:cs="Arial"/>
          <w:b w:val="0"/>
          <w:color w:val="auto"/>
        </w:rPr>
        <w:t>Кичучатовском</w:t>
      </w:r>
      <w:proofErr w:type="spellEnd"/>
      <w:r w:rsidR="003E21A2" w:rsidRPr="00D634BB">
        <w:rPr>
          <w:rStyle w:val="fontstyle01"/>
          <w:rFonts w:ascii="Arial" w:hAnsi="Arial" w:cs="Arial"/>
          <w:b w:val="0"/>
          <w:color w:val="auto"/>
        </w:rPr>
        <w:t xml:space="preserve"> сельском Поселении </w:t>
      </w:r>
      <w:proofErr w:type="spellStart"/>
      <w:r w:rsidR="003E21A2" w:rsidRPr="00D634BB">
        <w:rPr>
          <w:rStyle w:val="fontstyle01"/>
          <w:rFonts w:ascii="Arial" w:hAnsi="Arial" w:cs="Arial"/>
          <w:b w:val="0"/>
          <w:color w:val="auto"/>
        </w:rPr>
        <w:t>Альметьевского</w:t>
      </w:r>
      <w:proofErr w:type="spellEnd"/>
      <w:r w:rsidR="003E21A2" w:rsidRPr="00D634BB">
        <w:rPr>
          <w:rStyle w:val="fontstyle01"/>
          <w:rFonts w:ascii="Arial" w:hAnsi="Arial" w:cs="Arial"/>
          <w:b w:val="0"/>
          <w:color w:val="auto"/>
        </w:rPr>
        <w:t xml:space="preserve"> муниципального района Республики</w:t>
      </w:r>
      <w:r w:rsidR="003E21A2" w:rsidRPr="00D634BB">
        <w:rPr>
          <w:b/>
          <w:bCs/>
          <w:sz w:val="24"/>
          <w:szCs w:val="24"/>
        </w:rPr>
        <w:t xml:space="preserve"> </w:t>
      </w:r>
      <w:r w:rsidR="003E21A2" w:rsidRPr="00D634BB">
        <w:rPr>
          <w:rStyle w:val="fontstyle01"/>
          <w:rFonts w:ascii="Arial" w:hAnsi="Arial" w:cs="Arial"/>
          <w:b w:val="0"/>
          <w:color w:val="auto"/>
        </w:rPr>
        <w:t xml:space="preserve">Татарстан», утвержденного </w:t>
      </w:r>
      <w:proofErr w:type="spellStart"/>
      <w:r w:rsidR="00B478D9">
        <w:rPr>
          <w:rStyle w:val="fontstyle01"/>
          <w:rFonts w:ascii="Arial" w:hAnsi="Arial" w:cs="Arial"/>
          <w:b w:val="0"/>
          <w:color w:val="auto"/>
        </w:rPr>
        <w:t>Кичучатовским</w:t>
      </w:r>
      <w:proofErr w:type="spellEnd"/>
      <w:r w:rsidR="003E21A2" w:rsidRPr="00D634BB">
        <w:rPr>
          <w:rStyle w:val="fontstyle01"/>
          <w:rFonts w:ascii="Arial" w:hAnsi="Arial" w:cs="Arial"/>
          <w:b w:val="0"/>
          <w:color w:val="auto"/>
        </w:rPr>
        <w:t xml:space="preserve"> сельским Советом </w:t>
      </w:r>
      <w:proofErr w:type="spellStart"/>
      <w:r w:rsidR="003E21A2" w:rsidRPr="00D634BB">
        <w:rPr>
          <w:rStyle w:val="fontstyle01"/>
          <w:rFonts w:ascii="Arial" w:hAnsi="Arial" w:cs="Arial"/>
          <w:b w:val="0"/>
          <w:color w:val="auto"/>
        </w:rPr>
        <w:t>Альметьевского</w:t>
      </w:r>
      <w:proofErr w:type="spellEnd"/>
      <w:r w:rsidR="003E21A2" w:rsidRPr="00D634BB">
        <w:rPr>
          <w:b/>
          <w:bCs/>
          <w:sz w:val="24"/>
          <w:szCs w:val="24"/>
        </w:rPr>
        <w:t xml:space="preserve"> </w:t>
      </w:r>
      <w:r w:rsidR="003E21A2" w:rsidRPr="00D634BB">
        <w:rPr>
          <w:rStyle w:val="fontstyle01"/>
          <w:rFonts w:ascii="Arial" w:hAnsi="Arial" w:cs="Arial"/>
          <w:b w:val="0"/>
          <w:color w:val="auto"/>
        </w:rPr>
        <w:t>муниципального района Республики Татарстан  №</w:t>
      </w:r>
      <w:r w:rsidR="00B92DBA">
        <w:rPr>
          <w:rStyle w:val="fontstyle01"/>
          <w:rFonts w:ascii="Arial" w:hAnsi="Arial" w:cs="Arial"/>
          <w:b w:val="0"/>
          <w:color w:val="auto"/>
        </w:rPr>
        <w:t>55</w:t>
      </w:r>
      <w:r w:rsidR="003E21A2" w:rsidRPr="00D634BB">
        <w:rPr>
          <w:rStyle w:val="fontstyle01"/>
          <w:rFonts w:ascii="Arial" w:hAnsi="Arial" w:cs="Arial"/>
          <w:b w:val="0"/>
          <w:color w:val="auto"/>
        </w:rPr>
        <w:t xml:space="preserve"> от </w:t>
      </w:r>
      <w:r w:rsidR="00B92DBA">
        <w:rPr>
          <w:rStyle w:val="fontstyle01"/>
          <w:rFonts w:ascii="Arial" w:hAnsi="Arial" w:cs="Arial"/>
          <w:b w:val="0"/>
          <w:color w:val="auto"/>
        </w:rPr>
        <w:t>22</w:t>
      </w:r>
      <w:r w:rsidR="003E21A2" w:rsidRPr="00D634BB">
        <w:rPr>
          <w:rStyle w:val="fontstyle01"/>
          <w:rFonts w:ascii="Arial" w:hAnsi="Arial" w:cs="Arial"/>
          <w:b w:val="0"/>
          <w:color w:val="auto"/>
        </w:rPr>
        <w:t xml:space="preserve"> декабря 2008 года».</w:t>
      </w:r>
    </w:p>
    <w:p w:rsidR="00D702C3" w:rsidRPr="00D634BB" w:rsidRDefault="007543A9" w:rsidP="00D634BB">
      <w:pPr>
        <w:pStyle w:val="FORMATTEXT"/>
        <w:ind w:firstLine="568"/>
        <w:jc w:val="both"/>
        <w:rPr>
          <w:sz w:val="24"/>
          <w:szCs w:val="24"/>
        </w:rPr>
      </w:pPr>
      <w:r w:rsidRPr="00D634BB">
        <w:rPr>
          <w:sz w:val="24"/>
          <w:szCs w:val="24"/>
        </w:rPr>
        <w:t xml:space="preserve">  </w:t>
      </w:r>
      <w:r w:rsidR="003E21A2" w:rsidRPr="00D634BB">
        <w:rPr>
          <w:sz w:val="24"/>
          <w:szCs w:val="24"/>
        </w:rPr>
        <w:t>3</w:t>
      </w:r>
      <w:r w:rsidR="00D702C3" w:rsidRPr="00D634BB">
        <w:rPr>
          <w:sz w:val="24"/>
          <w:szCs w:val="24"/>
        </w:rPr>
        <w:t xml:space="preserve">. Опубликовать (обнародовать) настоящее решение на специальных информационных стендах, расположенных на территории населенных пунктов: </w:t>
      </w:r>
      <w:proofErr w:type="spellStart"/>
      <w:r w:rsidR="00B478D9">
        <w:rPr>
          <w:sz w:val="24"/>
          <w:szCs w:val="24"/>
        </w:rPr>
        <w:t>с</w:t>
      </w:r>
      <w:proofErr w:type="gramStart"/>
      <w:r w:rsidR="00B478D9">
        <w:rPr>
          <w:sz w:val="24"/>
          <w:szCs w:val="24"/>
        </w:rPr>
        <w:t>.К</w:t>
      </w:r>
      <w:proofErr w:type="gramEnd"/>
      <w:r w:rsidR="00B478D9">
        <w:rPr>
          <w:sz w:val="24"/>
          <w:szCs w:val="24"/>
        </w:rPr>
        <w:t>ичучатово</w:t>
      </w:r>
      <w:proofErr w:type="spellEnd"/>
      <w:r w:rsidR="00B478D9">
        <w:rPr>
          <w:sz w:val="24"/>
          <w:szCs w:val="24"/>
        </w:rPr>
        <w:t>, ул.Юлдаш</w:t>
      </w:r>
      <w:r w:rsidR="00D702C3" w:rsidRPr="00D634BB">
        <w:rPr>
          <w:sz w:val="24"/>
          <w:szCs w:val="24"/>
        </w:rPr>
        <w:t>,</w:t>
      </w:r>
      <w:r w:rsidR="00B478D9">
        <w:rPr>
          <w:sz w:val="24"/>
          <w:szCs w:val="24"/>
        </w:rPr>
        <w:t>д.2А;</w:t>
      </w:r>
      <w:r w:rsidR="00D702C3" w:rsidRPr="00D634BB">
        <w:rPr>
          <w:sz w:val="24"/>
          <w:szCs w:val="24"/>
        </w:rPr>
        <w:t xml:space="preserve"> 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w:t>
      </w:r>
      <w:r w:rsidR="00C43B77" w:rsidRPr="00D634BB">
        <w:rPr>
          <w:sz w:val="24"/>
          <w:szCs w:val="24"/>
        </w:rPr>
        <w:t>ммуникационной сети «Интернет».</w:t>
      </w:r>
    </w:p>
    <w:p w:rsidR="00D702C3" w:rsidRPr="00D634BB" w:rsidRDefault="003E21A2" w:rsidP="00D634BB">
      <w:pPr>
        <w:pStyle w:val="FORMATTEXT"/>
        <w:ind w:firstLine="568"/>
        <w:jc w:val="both"/>
        <w:rPr>
          <w:sz w:val="24"/>
          <w:szCs w:val="24"/>
        </w:rPr>
      </w:pPr>
      <w:r w:rsidRPr="00D634BB">
        <w:rPr>
          <w:sz w:val="24"/>
          <w:szCs w:val="24"/>
        </w:rPr>
        <w:tab/>
        <w:t xml:space="preserve"> 4</w:t>
      </w:r>
      <w:r w:rsidR="00D702C3" w:rsidRPr="00D634BB">
        <w:rPr>
          <w:sz w:val="24"/>
          <w:szCs w:val="24"/>
        </w:rPr>
        <w:t>. Настоящее решение вступает в силу после его официального опубликования (обнародования).</w:t>
      </w:r>
    </w:p>
    <w:p w:rsidR="00D702C3" w:rsidRPr="00D634BB" w:rsidRDefault="003E21A2" w:rsidP="00D634BB">
      <w:pPr>
        <w:pStyle w:val="FORMATTEXT"/>
        <w:ind w:firstLine="568"/>
        <w:jc w:val="both"/>
        <w:rPr>
          <w:sz w:val="24"/>
          <w:szCs w:val="24"/>
        </w:rPr>
      </w:pPr>
      <w:r w:rsidRPr="00D634BB">
        <w:rPr>
          <w:sz w:val="24"/>
          <w:szCs w:val="24"/>
        </w:rPr>
        <w:t xml:space="preserve"> </w:t>
      </w:r>
      <w:r w:rsidR="00D63854" w:rsidRPr="00D634BB">
        <w:rPr>
          <w:sz w:val="24"/>
          <w:szCs w:val="24"/>
        </w:rPr>
        <w:t xml:space="preserve"> </w:t>
      </w:r>
      <w:r w:rsidRPr="00D634BB">
        <w:rPr>
          <w:sz w:val="24"/>
          <w:szCs w:val="24"/>
        </w:rPr>
        <w:t xml:space="preserve"> 5</w:t>
      </w:r>
      <w:r w:rsidR="00D702C3" w:rsidRPr="00D634BB">
        <w:rPr>
          <w:sz w:val="24"/>
          <w:szCs w:val="24"/>
        </w:rPr>
        <w:t xml:space="preserve">. </w:t>
      </w:r>
      <w:proofErr w:type="gramStart"/>
      <w:r w:rsidR="00D702C3" w:rsidRPr="00D634BB">
        <w:rPr>
          <w:sz w:val="24"/>
          <w:szCs w:val="24"/>
        </w:rPr>
        <w:t>Контроль за</w:t>
      </w:r>
      <w:proofErr w:type="gramEnd"/>
      <w:r w:rsidR="00D702C3" w:rsidRPr="00D634BB">
        <w:rPr>
          <w:sz w:val="24"/>
          <w:szCs w:val="24"/>
        </w:rPr>
        <w:t xml:space="preserve"> исполнением настоящего решения возложить на Главу сельского поселения.</w:t>
      </w:r>
    </w:p>
    <w:p w:rsidR="00D702C3" w:rsidRPr="00D634BB" w:rsidRDefault="00D702C3" w:rsidP="00D634BB">
      <w:pPr>
        <w:pStyle w:val="FORMATTEXT"/>
        <w:ind w:firstLine="568"/>
        <w:jc w:val="both"/>
        <w:rPr>
          <w:sz w:val="24"/>
          <w:szCs w:val="24"/>
        </w:rPr>
      </w:pPr>
    </w:p>
    <w:p w:rsidR="00D702C3" w:rsidRPr="00D634BB" w:rsidRDefault="00D702C3" w:rsidP="00D634BB">
      <w:pPr>
        <w:pStyle w:val="FORMATTEXT"/>
        <w:jc w:val="both"/>
        <w:rPr>
          <w:sz w:val="24"/>
          <w:szCs w:val="24"/>
        </w:rPr>
      </w:pPr>
      <w:r w:rsidRPr="00D634BB">
        <w:rPr>
          <w:sz w:val="24"/>
          <w:szCs w:val="24"/>
        </w:rPr>
        <w:t xml:space="preserve">Глава </w:t>
      </w:r>
      <w:proofErr w:type="spellStart"/>
      <w:r w:rsidR="00B478D9">
        <w:rPr>
          <w:sz w:val="24"/>
          <w:szCs w:val="24"/>
        </w:rPr>
        <w:t>Кичучатовского</w:t>
      </w:r>
      <w:proofErr w:type="spellEnd"/>
      <w:r w:rsidRPr="00D634BB">
        <w:rPr>
          <w:sz w:val="24"/>
          <w:szCs w:val="24"/>
        </w:rPr>
        <w:t xml:space="preserve"> </w:t>
      </w:r>
    </w:p>
    <w:p w:rsidR="00BA03A4" w:rsidRDefault="00D702C3" w:rsidP="00D634BB">
      <w:pPr>
        <w:pStyle w:val="FORMATTEXT"/>
        <w:jc w:val="both"/>
        <w:rPr>
          <w:sz w:val="24"/>
          <w:szCs w:val="24"/>
        </w:rPr>
      </w:pPr>
      <w:r w:rsidRPr="00D634BB">
        <w:rPr>
          <w:sz w:val="24"/>
          <w:szCs w:val="24"/>
        </w:rPr>
        <w:t>сельского поселения</w:t>
      </w:r>
      <w:r w:rsidR="00B478D9">
        <w:rPr>
          <w:sz w:val="24"/>
          <w:szCs w:val="24"/>
        </w:rPr>
        <w:t xml:space="preserve">                                           </w:t>
      </w:r>
      <w:proofErr w:type="spellStart"/>
      <w:r w:rsidR="00B478D9">
        <w:rPr>
          <w:sz w:val="24"/>
          <w:szCs w:val="24"/>
        </w:rPr>
        <w:t>Р.Х.Шайхутдинов</w:t>
      </w:r>
      <w:proofErr w:type="spellEnd"/>
      <w:r w:rsidR="00B478D9">
        <w:rPr>
          <w:sz w:val="24"/>
          <w:szCs w:val="24"/>
        </w:rPr>
        <w:t xml:space="preserve">                                    </w:t>
      </w:r>
    </w:p>
    <w:p w:rsidR="00B478D9" w:rsidRPr="00D634BB" w:rsidRDefault="00B478D9" w:rsidP="00D634BB">
      <w:pPr>
        <w:pStyle w:val="FORMATTEXT"/>
        <w:jc w:val="both"/>
        <w:rPr>
          <w:sz w:val="24"/>
          <w:szCs w:val="24"/>
        </w:rPr>
      </w:pPr>
    </w:p>
    <w:p w:rsidR="00D8574F" w:rsidRPr="00D634BB" w:rsidRDefault="00D8574F" w:rsidP="00D634BB">
      <w:pPr>
        <w:pStyle w:val="FORMATTEXT"/>
        <w:jc w:val="both"/>
        <w:rPr>
          <w:sz w:val="24"/>
          <w:szCs w:val="24"/>
        </w:rPr>
      </w:pPr>
    </w:p>
    <w:p w:rsidR="00D702C3" w:rsidRPr="00D634BB" w:rsidRDefault="00D634BB" w:rsidP="00D634BB">
      <w:pPr>
        <w:widowControl w:val="0"/>
        <w:autoSpaceDE w:val="0"/>
        <w:autoSpaceDN w:val="0"/>
        <w:adjustRightInd w:val="0"/>
        <w:spacing w:after="0" w:line="240" w:lineRule="auto"/>
        <w:ind w:firstLine="3828"/>
        <w:jc w:val="both"/>
        <w:rPr>
          <w:rFonts w:ascii="Arial" w:hAnsi="Arial" w:cs="Arial"/>
          <w:sz w:val="20"/>
          <w:szCs w:val="20"/>
        </w:rPr>
      </w:pPr>
      <w:r>
        <w:rPr>
          <w:rFonts w:ascii="Arial" w:hAnsi="Arial" w:cs="Arial"/>
          <w:sz w:val="24"/>
          <w:szCs w:val="24"/>
        </w:rPr>
        <w:lastRenderedPageBreak/>
        <w:t xml:space="preserve">               </w:t>
      </w:r>
      <w:r w:rsidR="00D702C3" w:rsidRPr="00D634BB">
        <w:rPr>
          <w:rFonts w:ascii="Arial" w:hAnsi="Arial" w:cs="Arial"/>
          <w:sz w:val="20"/>
          <w:szCs w:val="20"/>
        </w:rPr>
        <w:t>Приложение №1</w:t>
      </w:r>
    </w:p>
    <w:p w:rsidR="00D702C3" w:rsidRPr="00D634BB" w:rsidRDefault="00D702C3" w:rsidP="00D634BB">
      <w:pPr>
        <w:widowControl w:val="0"/>
        <w:autoSpaceDE w:val="0"/>
        <w:autoSpaceDN w:val="0"/>
        <w:adjustRightInd w:val="0"/>
        <w:spacing w:after="0" w:line="240" w:lineRule="auto"/>
        <w:ind w:firstLine="3828"/>
        <w:jc w:val="both"/>
        <w:rPr>
          <w:rFonts w:ascii="Arial" w:hAnsi="Arial" w:cs="Arial"/>
          <w:sz w:val="20"/>
          <w:szCs w:val="20"/>
        </w:rPr>
      </w:pPr>
      <w:r w:rsidRPr="00D634BB">
        <w:rPr>
          <w:rFonts w:ascii="Arial" w:hAnsi="Arial" w:cs="Arial"/>
          <w:sz w:val="20"/>
          <w:szCs w:val="20"/>
        </w:rPr>
        <w:t xml:space="preserve">                  к решению </w:t>
      </w:r>
      <w:proofErr w:type="spellStart"/>
      <w:r w:rsidR="00EF372E">
        <w:rPr>
          <w:rFonts w:ascii="Arial" w:hAnsi="Arial" w:cs="Arial"/>
          <w:bCs/>
          <w:kern w:val="2"/>
          <w:sz w:val="20"/>
          <w:szCs w:val="20"/>
        </w:rPr>
        <w:t>Кичучатовского</w:t>
      </w:r>
      <w:proofErr w:type="spellEnd"/>
    </w:p>
    <w:p w:rsidR="00D702C3" w:rsidRPr="00D634BB" w:rsidRDefault="00D702C3" w:rsidP="00D634BB">
      <w:pPr>
        <w:widowControl w:val="0"/>
        <w:autoSpaceDE w:val="0"/>
        <w:autoSpaceDN w:val="0"/>
        <w:adjustRightInd w:val="0"/>
        <w:spacing w:after="0" w:line="240" w:lineRule="auto"/>
        <w:ind w:firstLine="5387"/>
        <w:jc w:val="both"/>
        <w:rPr>
          <w:rFonts w:ascii="Arial" w:hAnsi="Arial" w:cs="Arial"/>
          <w:sz w:val="20"/>
          <w:szCs w:val="20"/>
        </w:rPr>
      </w:pPr>
      <w:r w:rsidRPr="00D634BB">
        <w:rPr>
          <w:rFonts w:ascii="Arial" w:hAnsi="Arial" w:cs="Arial"/>
          <w:sz w:val="20"/>
          <w:szCs w:val="20"/>
        </w:rPr>
        <w:t>сельского Совета Альметьевского</w:t>
      </w:r>
    </w:p>
    <w:p w:rsidR="00D702C3" w:rsidRPr="00D634BB" w:rsidRDefault="00D702C3" w:rsidP="00D634BB">
      <w:pPr>
        <w:widowControl w:val="0"/>
        <w:autoSpaceDE w:val="0"/>
        <w:autoSpaceDN w:val="0"/>
        <w:adjustRightInd w:val="0"/>
        <w:spacing w:after="0" w:line="240" w:lineRule="auto"/>
        <w:ind w:firstLine="3828"/>
        <w:jc w:val="both"/>
        <w:rPr>
          <w:rFonts w:ascii="Arial" w:hAnsi="Arial" w:cs="Arial"/>
          <w:sz w:val="20"/>
          <w:szCs w:val="20"/>
        </w:rPr>
      </w:pPr>
      <w:r w:rsidRPr="00D634BB">
        <w:rPr>
          <w:rFonts w:ascii="Arial" w:hAnsi="Arial" w:cs="Arial"/>
          <w:sz w:val="20"/>
          <w:szCs w:val="20"/>
        </w:rPr>
        <w:t xml:space="preserve">              </w:t>
      </w:r>
      <w:r w:rsidR="00D634BB">
        <w:rPr>
          <w:rFonts w:ascii="Arial" w:hAnsi="Arial" w:cs="Arial"/>
          <w:sz w:val="20"/>
          <w:szCs w:val="20"/>
        </w:rPr>
        <w:t xml:space="preserve"> </w:t>
      </w:r>
      <w:r w:rsidR="00127477">
        <w:rPr>
          <w:rFonts w:ascii="Arial" w:hAnsi="Arial" w:cs="Arial"/>
          <w:sz w:val="20"/>
          <w:szCs w:val="20"/>
        </w:rPr>
        <w:t xml:space="preserve">   </w:t>
      </w:r>
      <w:r w:rsidRPr="00D634BB">
        <w:rPr>
          <w:rFonts w:ascii="Arial" w:hAnsi="Arial" w:cs="Arial"/>
          <w:sz w:val="20"/>
          <w:szCs w:val="20"/>
        </w:rPr>
        <w:t>муниципального района</w:t>
      </w:r>
    </w:p>
    <w:p w:rsidR="00D702C3" w:rsidRPr="00D634BB" w:rsidRDefault="00D702C3" w:rsidP="00D634BB">
      <w:pPr>
        <w:widowControl w:val="0"/>
        <w:autoSpaceDE w:val="0"/>
        <w:autoSpaceDN w:val="0"/>
        <w:adjustRightInd w:val="0"/>
        <w:spacing w:after="0" w:line="240" w:lineRule="auto"/>
        <w:ind w:firstLine="3828"/>
        <w:jc w:val="both"/>
        <w:rPr>
          <w:rFonts w:ascii="Arial" w:hAnsi="Arial" w:cs="Arial"/>
          <w:sz w:val="20"/>
          <w:szCs w:val="20"/>
        </w:rPr>
      </w:pPr>
      <w:r w:rsidRPr="00D634BB">
        <w:rPr>
          <w:rFonts w:ascii="Arial" w:hAnsi="Arial" w:cs="Arial"/>
          <w:sz w:val="20"/>
          <w:szCs w:val="20"/>
        </w:rPr>
        <w:t xml:space="preserve">                 </w:t>
      </w:r>
      <w:r w:rsidR="00127477">
        <w:rPr>
          <w:rFonts w:ascii="Arial" w:hAnsi="Arial" w:cs="Arial"/>
          <w:sz w:val="20"/>
          <w:szCs w:val="20"/>
        </w:rPr>
        <w:t xml:space="preserve"> от 23 декабря</w:t>
      </w:r>
      <w:r w:rsidRPr="00D634BB">
        <w:rPr>
          <w:rFonts w:ascii="Arial" w:hAnsi="Arial" w:cs="Arial"/>
          <w:sz w:val="20"/>
          <w:szCs w:val="20"/>
        </w:rPr>
        <w:t xml:space="preserve"> 2022  года №</w:t>
      </w:r>
      <w:r w:rsidR="00EF372E">
        <w:rPr>
          <w:rFonts w:ascii="Arial" w:hAnsi="Arial" w:cs="Arial"/>
          <w:sz w:val="20"/>
          <w:szCs w:val="20"/>
        </w:rPr>
        <w:t>59</w:t>
      </w:r>
    </w:p>
    <w:p w:rsidR="00BA03A4" w:rsidRPr="00D634BB" w:rsidRDefault="00BA03A4" w:rsidP="00D634BB">
      <w:pPr>
        <w:pStyle w:val="HEADERTEXT"/>
        <w:rPr>
          <w:bCs/>
          <w:color w:val="auto"/>
          <w:sz w:val="24"/>
          <w:szCs w:val="24"/>
        </w:rPr>
      </w:pPr>
    </w:p>
    <w:p w:rsidR="00500A94" w:rsidRPr="00D634BB" w:rsidRDefault="00500A94" w:rsidP="00D634BB">
      <w:pPr>
        <w:pStyle w:val="HEADERTEXT"/>
        <w:rPr>
          <w:bCs/>
          <w:color w:val="auto"/>
          <w:sz w:val="24"/>
          <w:szCs w:val="24"/>
        </w:rPr>
      </w:pPr>
    </w:p>
    <w:p w:rsidR="007543A9" w:rsidRPr="00D634BB" w:rsidRDefault="00BA03A4" w:rsidP="00D634BB">
      <w:pPr>
        <w:pStyle w:val="HEADERTEXT"/>
        <w:jc w:val="center"/>
        <w:outlineLvl w:val="2"/>
        <w:rPr>
          <w:bCs/>
          <w:color w:val="auto"/>
          <w:sz w:val="24"/>
          <w:szCs w:val="24"/>
        </w:rPr>
      </w:pPr>
      <w:r w:rsidRPr="00D634BB">
        <w:rPr>
          <w:bCs/>
          <w:color w:val="auto"/>
          <w:sz w:val="24"/>
          <w:szCs w:val="24"/>
        </w:rPr>
        <w:t xml:space="preserve"> ПОЛОЖЕНИЕ </w:t>
      </w:r>
    </w:p>
    <w:p w:rsidR="00F75481" w:rsidRPr="00D634BB" w:rsidRDefault="00BA03A4" w:rsidP="00D634BB">
      <w:pPr>
        <w:pStyle w:val="HEADERTEXT"/>
        <w:jc w:val="center"/>
        <w:outlineLvl w:val="2"/>
        <w:rPr>
          <w:bCs/>
          <w:color w:val="auto"/>
          <w:sz w:val="24"/>
          <w:szCs w:val="24"/>
        </w:rPr>
      </w:pPr>
      <w:r w:rsidRPr="00D634BB">
        <w:rPr>
          <w:bCs/>
          <w:color w:val="auto"/>
          <w:sz w:val="24"/>
          <w:szCs w:val="24"/>
        </w:rPr>
        <w:t>о порядке организации и проведения публичных слушаний</w:t>
      </w:r>
      <w:r w:rsidR="00F75481" w:rsidRPr="00D634BB">
        <w:rPr>
          <w:bCs/>
          <w:color w:val="auto"/>
          <w:sz w:val="24"/>
          <w:szCs w:val="24"/>
        </w:rPr>
        <w:t xml:space="preserve"> </w:t>
      </w:r>
    </w:p>
    <w:p w:rsidR="007543A9" w:rsidRPr="00D634BB" w:rsidRDefault="00BA03A4" w:rsidP="00D634BB">
      <w:pPr>
        <w:pStyle w:val="HEADERTEXT"/>
        <w:jc w:val="center"/>
        <w:outlineLvl w:val="2"/>
        <w:rPr>
          <w:bCs/>
          <w:color w:val="auto"/>
          <w:sz w:val="24"/>
          <w:szCs w:val="24"/>
        </w:rPr>
      </w:pPr>
      <w:r w:rsidRPr="00D634BB">
        <w:rPr>
          <w:bCs/>
          <w:color w:val="auto"/>
          <w:sz w:val="24"/>
          <w:szCs w:val="24"/>
        </w:rPr>
        <w:t xml:space="preserve">в </w:t>
      </w:r>
      <w:r w:rsidR="007543A9" w:rsidRPr="00D634BB">
        <w:rPr>
          <w:bCs/>
          <w:color w:val="auto"/>
          <w:sz w:val="24"/>
          <w:szCs w:val="24"/>
        </w:rPr>
        <w:t xml:space="preserve">__________________ сельском поселении Альметьевского </w:t>
      </w:r>
      <w:r w:rsidRPr="00D634BB">
        <w:rPr>
          <w:bCs/>
          <w:color w:val="auto"/>
          <w:sz w:val="24"/>
          <w:szCs w:val="24"/>
        </w:rPr>
        <w:t xml:space="preserve">муниципального района Республики Татарстан </w:t>
      </w:r>
    </w:p>
    <w:p w:rsidR="007543A9" w:rsidRPr="00D634BB" w:rsidRDefault="007543A9" w:rsidP="00D634BB">
      <w:pPr>
        <w:pStyle w:val="HEADERTEXT"/>
        <w:outlineLvl w:val="2"/>
        <w:rPr>
          <w:bCs/>
          <w:color w:val="auto"/>
          <w:sz w:val="24"/>
          <w:szCs w:val="24"/>
        </w:rPr>
      </w:pPr>
    </w:p>
    <w:p w:rsidR="00BA03A4" w:rsidRPr="00D634BB" w:rsidRDefault="00BA03A4" w:rsidP="00D634BB">
      <w:pPr>
        <w:pStyle w:val="HEADERTEXT"/>
        <w:ind w:firstLine="720"/>
        <w:jc w:val="both"/>
        <w:outlineLvl w:val="2"/>
        <w:rPr>
          <w:color w:val="auto"/>
          <w:sz w:val="24"/>
          <w:szCs w:val="24"/>
        </w:rPr>
      </w:pPr>
      <w:proofErr w:type="gramStart"/>
      <w:r w:rsidRPr="00D634BB">
        <w:rPr>
          <w:color w:val="auto"/>
          <w:sz w:val="24"/>
          <w:szCs w:val="24"/>
        </w:rPr>
        <w:t>Настоящее Положение о порядке организации и проведения публичных слушаний</w:t>
      </w:r>
      <w:r w:rsidR="00F75481" w:rsidRPr="00D634BB">
        <w:rPr>
          <w:color w:val="auto"/>
          <w:sz w:val="24"/>
          <w:szCs w:val="24"/>
        </w:rPr>
        <w:t xml:space="preserve"> </w:t>
      </w:r>
      <w:r w:rsidR="007543A9" w:rsidRPr="00D634BB">
        <w:rPr>
          <w:bCs/>
          <w:color w:val="auto"/>
          <w:sz w:val="24"/>
          <w:szCs w:val="24"/>
        </w:rPr>
        <w:t>в __________________ сельском поселении Альметьевского муниципального района Республики Татарстан</w:t>
      </w:r>
      <w:r w:rsidRPr="00D634BB">
        <w:rPr>
          <w:color w:val="auto"/>
          <w:sz w:val="24"/>
          <w:szCs w:val="24"/>
        </w:rPr>
        <w:t xml:space="preserve"> (далее - Положение) разработано в соответствии </w:t>
      </w:r>
      <w:r w:rsidR="007543A9" w:rsidRPr="00D634BB">
        <w:rPr>
          <w:color w:val="auto"/>
          <w:sz w:val="24"/>
          <w:szCs w:val="24"/>
        </w:rPr>
        <w:t>с Конституцией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__________________ сельского поселения Альметьевского муниципального района Республики Татарстан</w:t>
      </w:r>
      <w:r w:rsidRPr="00D634BB">
        <w:rPr>
          <w:color w:val="auto"/>
          <w:sz w:val="24"/>
          <w:szCs w:val="24"/>
        </w:rPr>
        <w:t xml:space="preserve"> (далее - Устав Поселения).</w:t>
      </w:r>
      <w:proofErr w:type="gramEnd"/>
    </w:p>
    <w:p w:rsidR="00BA03A4" w:rsidRPr="00D634BB" w:rsidRDefault="00BA03A4" w:rsidP="00D634BB">
      <w:pPr>
        <w:pStyle w:val="HEADERTEXT"/>
        <w:rPr>
          <w:bCs/>
          <w:color w:val="auto"/>
          <w:sz w:val="24"/>
          <w:szCs w:val="24"/>
        </w:rPr>
      </w:pPr>
    </w:p>
    <w:p w:rsidR="00BA03A4" w:rsidRPr="00D634BB" w:rsidRDefault="00B33DF6" w:rsidP="00D634BB">
      <w:pPr>
        <w:pStyle w:val="HEADERTEXT"/>
        <w:tabs>
          <w:tab w:val="center" w:pos="4536"/>
          <w:tab w:val="left" w:pos="6743"/>
        </w:tabs>
        <w:outlineLvl w:val="4"/>
        <w:rPr>
          <w:bCs/>
          <w:color w:val="auto"/>
          <w:sz w:val="24"/>
          <w:szCs w:val="24"/>
        </w:rPr>
      </w:pPr>
      <w:r w:rsidRPr="00D634BB">
        <w:rPr>
          <w:bCs/>
          <w:color w:val="auto"/>
          <w:sz w:val="24"/>
          <w:szCs w:val="24"/>
        </w:rPr>
        <w:tab/>
      </w:r>
      <w:r w:rsidR="00BA03A4" w:rsidRPr="00D634BB">
        <w:rPr>
          <w:bCs/>
          <w:color w:val="auto"/>
          <w:sz w:val="24"/>
          <w:szCs w:val="24"/>
        </w:rPr>
        <w:t>Статья 1. Основные понятия</w:t>
      </w:r>
      <w:r w:rsidRPr="00D634BB">
        <w:rPr>
          <w:bCs/>
          <w:color w:val="auto"/>
          <w:sz w:val="24"/>
          <w:szCs w:val="24"/>
        </w:rPr>
        <w:tab/>
      </w:r>
    </w:p>
    <w:p w:rsidR="00B33DF6" w:rsidRPr="00D634BB" w:rsidRDefault="00B33DF6" w:rsidP="00D634BB">
      <w:pPr>
        <w:pStyle w:val="HEADERTEXT"/>
        <w:tabs>
          <w:tab w:val="center" w:pos="4536"/>
          <w:tab w:val="left" w:pos="6743"/>
        </w:tabs>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В настоящем Положении используются</w:t>
      </w:r>
      <w:r w:rsidR="007543A9" w:rsidRPr="00D634BB">
        <w:rPr>
          <w:sz w:val="24"/>
          <w:szCs w:val="24"/>
        </w:rPr>
        <w:t xml:space="preserve"> следующие основные понятия:</w:t>
      </w:r>
    </w:p>
    <w:p w:rsidR="00BA03A4" w:rsidRPr="00D634BB" w:rsidRDefault="00BA03A4" w:rsidP="00D634BB">
      <w:pPr>
        <w:pStyle w:val="FORMATTEXT"/>
        <w:ind w:firstLine="568"/>
        <w:jc w:val="both"/>
        <w:rPr>
          <w:sz w:val="24"/>
          <w:szCs w:val="24"/>
        </w:rPr>
      </w:pPr>
      <w:r w:rsidRPr="00D634BB">
        <w:rPr>
          <w:sz w:val="24"/>
          <w:szCs w:val="24"/>
        </w:rPr>
        <w:t xml:space="preserve">1) публичные слушания - форма реализации прав жителей </w:t>
      </w:r>
      <w:r w:rsidR="007543A9" w:rsidRPr="00D634BB">
        <w:rPr>
          <w:sz w:val="24"/>
          <w:szCs w:val="24"/>
        </w:rPr>
        <w:t>______________</w:t>
      </w:r>
      <w:r w:rsidRPr="00D634BB">
        <w:rPr>
          <w:sz w:val="24"/>
          <w:szCs w:val="24"/>
        </w:rPr>
        <w:t xml:space="preserve"> сельского поселения </w:t>
      </w:r>
      <w:r w:rsidR="007543A9" w:rsidRPr="00D634BB">
        <w:rPr>
          <w:sz w:val="24"/>
          <w:szCs w:val="24"/>
        </w:rPr>
        <w:t xml:space="preserve">Альметьевского муниципального района Республики Татарстан </w:t>
      </w:r>
      <w:r w:rsidRPr="00D634BB">
        <w:rPr>
          <w:sz w:val="24"/>
          <w:szCs w:val="24"/>
        </w:rPr>
        <w:t xml:space="preserve">(далее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Поселения, а также для обсуждения вопросов, закрепленных федеральными </w:t>
      </w:r>
      <w:r w:rsidR="007543A9" w:rsidRPr="00D634BB">
        <w:rPr>
          <w:sz w:val="24"/>
          <w:szCs w:val="24"/>
        </w:rPr>
        <w:t>законами, настоящим Положением;</w:t>
      </w:r>
    </w:p>
    <w:p w:rsidR="00BA03A4" w:rsidRPr="00D634BB" w:rsidRDefault="00BA03A4" w:rsidP="00D634BB">
      <w:pPr>
        <w:pStyle w:val="FORMATTEXT"/>
        <w:ind w:firstLine="568"/>
        <w:jc w:val="both"/>
        <w:rPr>
          <w:sz w:val="24"/>
          <w:szCs w:val="24"/>
        </w:rPr>
      </w:pPr>
      <w:proofErr w:type="gramStart"/>
      <w:r w:rsidRPr="00D634BB">
        <w:rPr>
          <w:sz w:val="24"/>
          <w:szCs w:val="24"/>
        </w:rPr>
        <w:t xml:space="preserve">2) инициативная группа - гражданин или группа граждан Российской Федерации, имеющие право на </w:t>
      </w:r>
      <w:r w:rsidR="007543A9" w:rsidRPr="00D634BB">
        <w:rPr>
          <w:sz w:val="24"/>
          <w:szCs w:val="24"/>
        </w:rPr>
        <w:t>участие в публичном слушании;</w:t>
      </w:r>
      <w:proofErr w:type="gramEnd"/>
    </w:p>
    <w:p w:rsidR="00BA03A4" w:rsidRPr="00D634BB" w:rsidRDefault="00BA03A4" w:rsidP="00D634BB">
      <w:pPr>
        <w:pStyle w:val="FORMATTEXT"/>
        <w:ind w:firstLine="568"/>
        <w:jc w:val="both"/>
        <w:rPr>
          <w:sz w:val="24"/>
          <w:szCs w:val="24"/>
        </w:rPr>
      </w:pPr>
      <w:r w:rsidRPr="00D634BB">
        <w:rPr>
          <w:sz w:val="24"/>
          <w:szCs w:val="24"/>
        </w:rPr>
        <w:t xml:space="preserve">3) 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органы государственной власти или участвующие в их деятельности на </w:t>
      </w:r>
      <w:r w:rsidR="007543A9" w:rsidRPr="00D634BB">
        <w:rPr>
          <w:sz w:val="24"/>
          <w:szCs w:val="24"/>
        </w:rPr>
        <w:t>основании возмездного договора;</w:t>
      </w:r>
    </w:p>
    <w:p w:rsidR="00BA03A4" w:rsidRPr="00D634BB" w:rsidRDefault="00BA03A4" w:rsidP="00D634BB">
      <w:pPr>
        <w:pStyle w:val="FORMATTEXT"/>
        <w:ind w:firstLine="568"/>
        <w:jc w:val="both"/>
        <w:rPr>
          <w:sz w:val="24"/>
          <w:szCs w:val="24"/>
        </w:rPr>
      </w:pPr>
      <w:r w:rsidRPr="00D634BB">
        <w:rPr>
          <w:sz w:val="24"/>
          <w:szCs w:val="24"/>
        </w:rPr>
        <w:t>4) участники публичных слушаний - органы местного самоуправления и их представители, представители общественности, эксперты, члены организационного комитета по</w:t>
      </w:r>
      <w:r w:rsidR="007543A9" w:rsidRPr="00D634BB">
        <w:rPr>
          <w:sz w:val="24"/>
          <w:szCs w:val="24"/>
        </w:rPr>
        <w:t xml:space="preserve"> проведению публичных слушаний;</w:t>
      </w:r>
    </w:p>
    <w:p w:rsidR="00BA03A4" w:rsidRPr="00D634BB" w:rsidRDefault="00BA03A4" w:rsidP="00D634BB">
      <w:pPr>
        <w:pStyle w:val="FORMATTEXT"/>
        <w:ind w:firstLine="568"/>
        <w:jc w:val="both"/>
        <w:rPr>
          <w:sz w:val="24"/>
          <w:szCs w:val="24"/>
        </w:rPr>
      </w:pPr>
      <w:r w:rsidRPr="00D634BB">
        <w:rPr>
          <w:sz w:val="24"/>
          <w:szCs w:val="24"/>
        </w:rPr>
        <w:t xml:space="preserve">5) участники публичных слушаний, имеющие право на выступление - органы местного самоуправления и их представители, представители общественности, подавшие </w:t>
      </w:r>
      <w:proofErr w:type="gramStart"/>
      <w:r w:rsidRPr="00D634BB">
        <w:rPr>
          <w:sz w:val="24"/>
          <w:szCs w:val="24"/>
        </w:rPr>
        <w:t>в</w:t>
      </w:r>
      <w:proofErr w:type="gramEnd"/>
      <w:r w:rsidRPr="00D634BB">
        <w:rPr>
          <w:sz w:val="24"/>
          <w:szCs w:val="24"/>
        </w:rPr>
        <w:t xml:space="preserve"> установленные </w:t>
      </w:r>
      <w:r w:rsidRPr="00D634BB">
        <w:rPr>
          <w:sz w:val="24"/>
          <w:szCs w:val="24"/>
        </w:rPr>
        <w:fldChar w:fldCharType="begin"/>
      </w:r>
      <w:r w:rsidRPr="00D634BB">
        <w:rPr>
          <w:sz w:val="24"/>
          <w:szCs w:val="24"/>
        </w:rPr>
        <w:instrText xml:space="preserve"> HYPERLINK "kodeks://link/d?nd=352038100&amp;point=mark=00000000000000000000000000000000000000000000000001RVM81U"\o"’’Об утверждении Положения о порядке организации и проведения публичных слушаний в муниципальном ...’’</w:instrText>
      </w:r>
    </w:p>
    <w:p w:rsidR="00BA03A4" w:rsidRPr="00D634BB" w:rsidRDefault="00BA03A4" w:rsidP="00D634BB">
      <w:pPr>
        <w:pStyle w:val="FORMATTEXT"/>
        <w:ind w:firstLine="568"/>
        <w:jc w:val="both"/>
        <w:rPr>
          <w:sz w:val="24"/>
          <w:szCs w:val="24"/>
        </w:rPr>
      </w:pPr>
      <w:r w:rsidRPr="00D634BB">
        <w:rPr>
          <w:sz w:val="24"/>
          <w:szCs w:val="24"/>
        </w:rPr>
        <w:instrText>Решение Совета Большеширданского сельского поселения Зеленодольского муниципального района Республики Татарстан от ...</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w:instrText>
      </w:r>
      <w:r w:rsidRPr="00D634BB">
        <w:rPr>
          <w:sz w:val="24"/>
          <w:szCs w:val="24"/>
        </w:rPr>
        <w:fldChar w:fldCharType="separate"/>
      </w:r>
      <w:r w:rsidRPr="00D634BB">
        <w:rPr>
          <w:sz w:val="24"/>
          <w:szCs w:val="24"/>
        </w:rPr>
        <w:t>статьей 7 настоящего Положения</w:t>
      </w:r>
      <w:r w:rsidRPr="00D634BB">
        <w:rPr>
          <w:sz w:val="24"/>
          <w:szCs w:val="24"/>
        </w:rPr>
        <w:fldChar w:fldCharType="end"/>
      </w:r>
      <w:r w:rsidRPr="00D634BB">
        <w:rPr>
          <w:sz w:val="24"/>
          <w:szCs w:val="24"/>
        </w:rPr>
        <w:t>, сроки в организационный комитет свои заявки на выступление по</w:t>
      </w:r>
      <w:r w:rsidR="007543A9" w:rsidRPr="00D634BB">
        <w:rPr>
          <w:sz w:val="24"/>
          <w:szCs w:val="24"/>
        </w:rPr>
        <w:t xml:space="preserve"> вопросам публичных слушаний;</w:t>
      </w:r>
    </w:p>
    <w:p w:rsidR="00BA03A4" w:rsidRPr="00D634BB" w:rsidRDefault="00BA03A4" w:rsidP="00D634BB">
      <w:pPr>
        <w:pStyle w:val="FORMATTEXT"/>
        <w:ind w:firstLine="568"/>
        <w:jc w:val="both"/>
        <w:rPr>
          <w:sz w:val="24"/>
          <w:szCs w:val="24"/>
        </w:rPr>
      </w:pPr>
      <w:r w:rsidRPr="00D634BB">
        <w:rPr>
          <w:sz w:val="24"/>
          <w:szCs w:val="24"/>
        </w:rPr>
        <w:t xml:space="preserve">6) 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w:t>
      </w:r>
      <w:r w:rsidRPr="00D634BB">
        <w:rPr>
          <w:sz w:val="24"/>
          <w:szCs w:val="24"/>
        </w:rPr>
        <w:lastRenderedPageBreak/>
        <w:t>самоуправления Поселения,</w:t>
      </w:r>
      <w:r w:rsidR="007543A9" w:rsidRPr="00D634BB">
        <w:rPr>
          <w:sz w:val="24"/>
          <w:szCs w:val="24"/>
        </w:rPr>
        <w:t xml:space="preserve"> представителей общественности;</w:t>
      </w:r>
    </w:p>
    <w:p w:rsidR="00BA03A4" w:rsidRPr="00D634BB" w:rsidRDefault="00BA03A4" w:rsidP="00D634BB">
      <w:pPr>
        <w:pStyle w:val="FORMATTEXT"/>
        <w:ind w:firstLine="568"/>
        <w:jc w:val="both"/>
        <w:rPr>
          <w:sz w:val="24"/>
          <w:szCs w:val="24"/>
        </w:rPr>
      </w:pPr>
      <w:r w:rsidRPr="00D634BB">
        <w:rPr>
          <w:sz w:val="24"/>
          <w:szCs w:val="24"/>
        </w:rPr>
        <w:t>7) организатор публичных слушаний - представители уполномоченного на проведение публичных слушаний органа местного самоуправления или созданного им коллег</w:t>
      </w:r>
      <w:r w:rsidR="007543A9" w:rsidRPr="00D634BB">
        <w:rPr>
          <w:sz w:val="24"/>
          <w:szCs w:val="24"/>
        </w:rPr>
        <w:t>иального совещательного органа;</w:t>
      </w:r>
    </w:p>
    <w:p w:rsidR="00BA03A4" w:rsidRPr="00D634BB" w:rsidRDefault="00BA03A4" w:rsidP="00D634BB">
      <w:pPr>
        <w:pStyle w:val="FORMATTEXT"/>
        <w:ind w:firstLine="568"/>
        <w:jc w:val="both"/>
        <w:rPr>
          <w:sz w:val="24"/>
          <w:szCs w:val="24"/>
        </w:rPr>
      </w:pPr>
      <w:r w:rsidRPr="00D634BB">
        <w:rPr>
          <w:sz w:val="24"/>
          <w:szCs w:val="24"/>
        </w:rPr>
        <w:t>8) эксперт публичных слушаний - лицо, обладающее специальными знаниями по вопросам, выносимых на обсуждение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F75481" w:rsidRPr="00D634BB" w:rsidRDefault="00F75481" w:rsidP="00D634BB">
      <w:pPr>
        <w:pStyle w:val="HEADERTEXT"/>
        <w:jc w:val="center"/>
        <w:outlineLvl w:val="4"/>
        <w:rPr>
          <w:bCs/>
          <w:color w:val="auto"/>
          <w:sz w:val="24"/>
          <w:szCs w:val="24"/>
        </w:rPr>
      </w:pPr>
    </w:p>
    <w:p w:rsidR="00B33DF6" w:rsidRPr="00D634BB" w:rsidRDefault="00BA03A4" w:rsidP="00D634BB">
      <w:pPr>
        <w:pStyle w:val="HEADERTEXT"/>
        <w:jc w:val="center"/>
        <w:outlineLvl w:val="4"/>
        <w:rPr>
          <w:bCs/>
          <w:color w:val="auto"/>
          <w:sz w:val="24"/>
          <w:szCs w:val="24"/>
        </w:rPr>
      </w:pPr>
      <w:r w:rsidRPr="00D634BB">
        <w:rPr>
          <w:bCs/>
          <w:color w:val="auto"/>
          <w:sz w:val="24"/>
          <w:szCs w:val="24"/>
        </w:rPr>
        <w:t>Статья 2. Цели проведения публичных слушаний</w:t>
      </w: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 </w:t>
      </w:r>
    </w:p>
    <w:p w:rsidR="00BA03A4" w:rsidRPr="00D634BB" w:rsidRDefault="00BA03A4" w:rsidP="00D634BB">
      <w:pPr>
        <w:pStyle w:val="FORMATTEXT"/>
        <w:ind w:firstLine="568"/>
        <w:jc w:val="both"/>
        <w:rPr>
          <w:sz w:val="24"/>
          <w:szCs w:val="24"/>
        </w:rPr>
      </w:pPr>
      <w:r w:rsidRPr="00D634BB">
        <w:rPr>
          <w:sz w:val="24"/>
          <w:szCs w:val="24"/>
        </w:rPr>
        <w:t>Публичн</w:t>
      </w:r>
      <w:r w:rsidR="007543A9" w:rsidRPr="00D634BB">
        <w:rPr>
          <w:sz w:val="24"/>
          <w:szCs w:val="24"/>
        </w:rPr>
        <w:t>ые слушания проводятся в целях:</w:t>
      </w:r>
    </w:p>
    <w:p w:rsidR="00BA03A4" w:rsidRPr="00D634BB" w:rsidRDefault="00BA03A4" w:rsidP="00D634BB">
      <w:pPr>
        <w:pStyle w:val="FORMATTEXT"/>
        <w:ind w:firstLine="568"/>
        <w:jc w:val="both"/>
        <w:rPr>
          <w:sz w:val="24"/>
          <w:szCs w:val="24"/>
        </w:rPr>
      </w:pPr>
      <w:r w:rsidRPr="00D634BB">
        <w:rPr>
          <w:sz w:val="24"/>
          <w:szCs w:val="24"/>
        </w:rPr>
        <w:t>обсуждения проектов муниципальных правовых актов по вопросам местного значения Поселения, которые выносятся на рассмотрение в обязательном порядке</w:t>
      </w:r>
      <w:r w:rsidR="007543A9" w:rsidRPr="00D634BB">
        <w:rPr>
          <w:sz w:val="24"/>
          <w:szCs w:val="24"/>
        </w:rPr>
        <w:t>, с участием жителей Поселения;</w:t>
      </w:r>
    </w:p>
    <w:p w:rsidR="00BA03A4" w:rsidRPr="00D634BB" w:rsidRDefault="00BA03A4" w:rsidP="00D634BB">
      <w:pPr>
        <w:pStyle w:val="FORMATTEXT"/>
        <w:ind w:firstLine="568"/>
        <w:jc w:val="both"/>
        <w:rPr>
          <w:sz w:val="24"/>
          <w:szCs w:val="24"/>
        </w:rPr>
      </w:pPr>
      <w:r w:rsidRPr="00D634BB">
        <w:rPr>
          <w:sz w:val="24"/>
          <w:szCs w:val="24"/>
        </w:rPr>
        <w:t>выявления и учета общественного мнения по вопросам, в</w:t>
      </w:r>
      <w:r w:rsidR="007543A9" w:rsidRPr="00D634BB">
        <w:rPr>
          <w:sz w:val="24"/>
          <w:szCs w:val="24"/>
        </w:rPr>
        <w:t>ыносимым на публичные слушания.</w:t>
      </w:r>
    </w:p>
    <w:p w:rsidR="00F75481" w:rsidRPr="00D634BB" w:rsidRDefault="00BA03A4" w:rsidP="00D634BB">
      <w:pPr>
        <w:pStyle w:val="FORMATTEXT"/>
        <w:ind w:firstLine="568"/>
        <w:jc w:val="both"/>
        <w:rPr>
          <w:sz w:val="24"/>
          <w:szCs w:val="24"/>
        </w:rPr>
      </w:pPr>
      <w:r w:rsidRPr="00D634BB">
        <w:rPr>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BA03A4" w:rsidRPr="00D634BB" w:rsidRDefault="00BA03A4" w:rsidP="00D634BB">
      <w:pPr>
        <w:pStyle w:val="HEADERTEXT"/>
        <w:rPr>
          <w:bCs/>
          <w:color w:val="auto"/>
          <w:sz w:val="24"/>
          <w:szCs w:val="24"/>
        </w:rPr>
      </w:pPr>
    </w:p>
    <w:p w:rsidR="00B33DF6" w:rsidRPr="00D634BB" w:rsidRDefault="00BA03A4" w:rsidP="00D634BB">
      <w:pPr>
        <w:pStyle w:val="HEADERTEXT"/>
        <w:jc w:val="center"/>
        <w:outlineLvl w:val="4"/>
        <w:rPr>
          <w:bCs/>
          <w:color w:val="auto"/>
          <w:sz w:val="24"/>
          <w:szCs w:val="24"/>
        </w:rPr>
      </w:pPr>
      <w:r w:rsidRPr="00D634BB">
        <w:rPr>
          <w:bCs/>
          <w:color w:val="auto"/>
          <w:sz w:val="24"/>
          <w:szCs w:val="24"/>
        </w:rPr>
        <w:t xml:space="preserve"> Статья 3. Вопросы, </w:t>
      </w:r>
      <w:r w:rsidR="00F75481" w:rsidRPr="00D634BB">
        <w:rPr>
          <w:bCs/>
          <w:color w:val="auto"/>
          <w:sz w:val="24"/>
          <w:szCs w:val="24"/>
        </w:rPr>
        <w:t>выносимые на публичные слушания</w:t>
      </w:r>
    </w:p>
    <w:p w:rsidR="00F75481" w:rsidRPr="00D634BB" w:rsidRDefault="00F75481"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1. Публичные слушания проводятся</w:t>
      </w:r>
      <w:r w:rsidR="007543A9" w:rsidRPr="00D634BB">
        <w:rPr>
          <w:sz w:val="24"/>
          <w:szCs w:val="24"/>
        </w:rPr>
        <w:t xml:space="preserve"> по вопросам местного значения.</w:t>
      </w:r>
    </w:p>
    <w:p w:rsidR="00BA03A4" w:rsidRPr="00D634BB" w:rsidRDefault="00BA03A4" w:rsidP="00D634BB">
      <w:pPr>
        <w:pStyle w:val="FORMATTEXT"/>
        <w:ind w:firstLine="568"/>
        <w:jc w:val="both"/>
        <w:rPr>
          <w:sz w:val="24"/>
          <w:szCs w:val="24"/>
        </w:rPr>
      </w:pPr>
      <w:r w:rsidRPr="00D634BB">
        <w:rPr>
          <w:sz w:val="24"/>
          <w:szCs w:val="24"/>
        </w:rPr>
        <w:t>2. Н</w:t>
      </w:r>
      <w:r w:rsidR="007543A9" w:rsidRPr="00D634BB">
        <w:rPr>
          <w:sz w:val="24"/>
          <w:szCs w:val="24"/>
        </w:rPr>
        <w:t>а публичные слушания выносятся:</w:t>
      </w:r>
    </w:p>
    <w:p w:rsidR="00BA03A4" w:rsidRPr="00D634BB" w:rsidRDefault="00BA03A4" w:rsidP="00D634BB">
      <w:pPr>
        <w:pStyle w:val="FORMATTEXT"/>
        <w:ind w:firstLine="568"/>
        <w:jc w:val="both"/>
        <w:rPr>
          <w:sz w:val="24"/>
          <w:szCs w:val="24"/>
        </w:rPr>
      </w:pPr>
      <w:r w:rsidRPr="00D634BB">
        <w:rPr>
          <w:sz w:val="24"/>
          <w:szCs w:val="24"/>
        </w:rPr>
        <w:t>1) проект Устава</w:t>
      </w:r>
      <w:r w:rsidR="00AD1828" w:rsidRPr="00D634BB">
        <w:rPr>
          <w:sz w:val="24"/>
          <w:szCs w:val="24"/>
        </w:rPr>
        <w:t xml:space="preserve"> Поселения</w:t>
      </w:r>
      <w:r w:rsidRPr="00D634BB">
        <w:rPr>
          <w:sz w:val="24"/>
          <w:szCs w:val="24"/>
        </w:rPr>
        <w:t>, а также проект муниципального нормативного правового акта о внесении</w:t>
      </w:r>
      <w:r w:rsidR="00FD58A7" w:rsidRPr="00D634BB">
        <w:rPr>
          <w:sz w:val="24"/>
          <w:szCs w:val="24"/>
        </w:rPr>
        <w:t xml:space="preserve"> изменений и дополнений в</w:t>
      </w:r>
      <w:r w:rsidRPr="00D634BB">
        <w:rPr>
          <w:sz w:val="24"/>
          <w:szCs w:val="24"/>
        </w:rPr>
        <w:t xml:space="preserve"> Устав, кроме случаев, когда в Устав вносятся изменения в форме точного воспроизведения положений </w:t>
      </w:r>
      <w:r w:rsidRPr="00D634BB">
        <w:rPr>
          <w:sz w:val="24"/>
          <w:szCs w:val="24"/>
        </w:rPr>
        <w:fldChar w:fldCharType="begin"/>
      </w:r>
      <w:r w:rsidRPr="00D634BB">
        <w:rPr>
          <w:sz w:val="24"/>
          <w:szCs w:val="24"/>
        </w:rPr>
        <w:instrText xml:space="preserve"> HYPERLINK "kodeks://link/d?nd=9004937"\o"’’Конституция Российской Федерации (с изменениями на 4 октября 2022 года)’’</w:instrText>
      </w:r>
    </w:p>
    <w:p w:rsidR="00BA03A4" w:rsidRPr="00D634BB" w:rsidRDefault="00BA03A4" w:rsidP="00D634BB">
      <w:pPr>
        <w:pStyle w:val="FORMATTEXT"/>
        <w:ind w:firstLine="568"/>
        <w:jc w:val="both"/>
        <w:rPr>
          <w:sz w:val="24"/>
          <w:szCs w:val="24"/>
        </w:rPr>
      </w:pPr>
      <w:r w:rsidRPr="00D634BB">
        <w:rPr>
          <w:sz w:val="24"/>
          <w:szCs w:val="24"/>
        </w:rPr>
        <w:instrText>Конституция Российской Федерации от 12.12.1993</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 (действ. с 05.10.2022)"</w:instrText>
      </w:r>
      <w:r w:rsidRPr="00D634BB">
        <w:rPr>
          <w:sz w:val="24"/>
          <w:szCs w:val="24"/>
        </w:rPr>
        <w:fldChar w:fldCharType="separate"/>
      </w:r>
      <w:r w:rsidRPr="00D634BB">
        <w:rPr>
          <w:sz w:val="24"/>
          <w:szCs w:val="24"/>
        </w:rPr>
        <w:t>Конституции Российской Федерации</w:t>
      </w:r>
      <w:r w:rsidRPr="00D634BB">
        <w:rPr>
          <w:sz w:val="24"/>
          <w:szCs w:val="24"/>
        </w:rPr>
        <w:fldChar w:fldCharType="end"/>
      </w:r>
      <w:r w:rsidRPr="00D634BB">
        <w:rPr>
          <w:sz w:val="24"/>
          <w:szCs w:val="24"/>
        </w:rPr>
        <w:t xml:space="preserve">, федеральных законов, </w:t>
      </w:r>
      <w:r w:rsidRPr="00D634BB">
        <w:rPr>
          <w:sz w:val="24"/>
          <w:szCs w:val="24"/>
        </w:rPr>
        <w:fldChar w:fldCharType="begin"/>
      </w:r>
      <w:r w:rsidRPr="00D634BB">
        <w:rPr>
          <w:sz w:val="24"/>
          <w:szCs w:val="24"/>
        </w:rPr>
        <w:instrText xml:space="preserve"> HYPERLINK "kodeks://link/d?nd=917001793"\o"’’Конституция Республики Татарстан  (с изменениями на 22 июня 2012 года)’’</w:instrText>
      </w:r>
    </w:p>
    <w:p w:rsidR="00BA03A4" w:rsidRPr="00D634BB" w:rsidRDefault="00BA03A4" w:rsidP="00D634BB">
      <w:pPr>
        <w:pStyle w:val="FORMATTEXT"/>
        <w:ind w:firstLine="568"/>
        <w:jc w:val="both"/>
        <w:rPr>
          <w:sz w:val="24"/>
          <w:szCs w:val="24"/>
        </w:rPr>
      </w:pPr>
      <w:r w:rsidRPr="00D634BB">
        <w:rPr>
          <w:sz w:val="24"/>
          <w:szCs w:val="24"/>
        </w:rPr>
        <w:instrText>Конституция Республики Татарстан от 06.11.1992</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w:instrText>
      </w:r>
      <w:r w:rsidRPr="00D634BB">
        <w:rPr>
          <w:sz w:val="24"/>
          <w:szCs w:val="24"/>
        </w:rPr>
        <w:fldChar w:fldCharType="separate"/>
      </w:r>
      <w:r w:rsidRPr="00D634BB">
        <w:rPr>
          <w:sz w:val="24"/>
          <w:szCs w:val="24"/>
        </w:rPr>
        <w:t>Конституции Республики Татарстан</w:t>
      </w:r>
      <w:r w:rsidRPr="00D634BB">
        <w:rPr>
          <w:sz w:val="24"/>
          <w:szCs w:val="24"/>
        </w:rPr>
        <w:fldChar w:fldCharType="end"/>
      </w:r>
      <w:r w:rsidRPr="00D634BB">
        <w:rPr>
          <w:sz w:val="24"/>
          <w:szCs w:val="24"/>
        </w:rPr>
        <w:t xml:space="preserve"> или законов Республики Татарстан в целях приведения данного Устава в соответствие с этими</w:t>
      </w:r>
      <w:r w:rsidR="007543A9" w:rsidRPr="00D634BB">
        <w:rPr>
          <w:sz w:val="24"/>
          <w:szCs w:val="24"/>
        </w:rPr>
        <w:t xml:space="preserve"> нормативными правовыми актами;</w:t>
      </w:r>
    </w:p>
    <w:p w:rsidR="00BA03A4" w:rsidRPr="00D634BB" w:rsidRDefault="00BA03A4" w:rsidP="00D634BB">
      <w:pPr>
        <w:pStyle w:val="FORMATTEXT"/>
        <w:ind w:firstLine="568"/>
        <w:jc w:val="both"/>
        <w:rPr>
          <w:sz w:val="24"/>
          <w:szCs w:val="24"/>
        </w:rPr>
      </w:pPr>
      <w:r w:rsidRPr="00D634BB">
        <w:rPr>
          <w:sz w:val="24"/>
          <w:szCs w:val="24"/>
        </w:rPr>
        <w:t>2) проект местного бюджета и отчет о е</w:t>
      </w:r>
      <w:r w:rsidR="007543A9" w:rsidRPr="00D634BB">
        <w:rPr>
          <w:sz w:val="24"/>
          <w:szCs w:val="24"/>
        </w:rPr>
        <w:t>го исполнении;</w:t>
      </w:r>
    </w:p>
    <w:p w:rsidR="00BA03A4" w:rsidRPr="00D634BB" w:rsidRDefault="00BA03A4" w:rsidP="00D634BB">
      <w:pPr>
        <w:pStyle w:val="FORMATTEXT"/>
        <w:ind w:firstLine="568"/>
        <w:jc w:val="both"/>
        <w:rPr>
          <w:sz w:val="24"/>
          <w:szCs w:val="24"/>
        </w:rPr>
      </w:pPr>
      <w:r w:rsidRPr="00D634BB">
        <w:rPr>
          <w:sz w:val="24"/>
          <w:szCs w:val="24"/>
        </w:rPr>
        <w:t>3) прое</w:t>
      </w:r>
      <w:proofErr w:type="gramStart"/>
      <w:r w:rsidRPr="00D634BB">
        <w:rPr>
          <w:sz w:val="24"/>
          <w:szCs w:val="24"/>
        </w:rPr>
        <w:t>кт стр</w:t>
      </w:r>
      <w:proofErr w:type="gramEnd"/>
      <w:r w:rsidRPr="00D634BB">
        <w:rPr>
          <w:sz w:val="24"/>
          <w:szCs w:val="24"/>
        </w:rPr>
        <w:t>атегии социально-эко</w:t>
      </w:r>
      <w:r w:rsidR="007543A9" w:rsidRPr="00D634BB">
        <w:rPr>
          <w:sz w:val="24"/>
          <w:szCs w:val="24"/>
        </w:rPr>
        <w:t>номического развития Поселения;</w:t>
      </w:r>
    </w:p>
    <w:p w:rsidR="00BA03A4" w:rsidRPr="00D634BB" w:rsidRDefault="00BA03A4" w:rsidP="00D634BB">
      <w:pPr>
        <w:pStyle w:val="FORMATTEXT"/>
        <w:ind w:firstLine="568"/>
        <w:jc w:val="both"/>
        <w:rPr>
          <w:sz w:val="24"/>
          <w:szCs w:val="24"/>
        </w:rPr>
      </w:pPr>
      <w:r w:rsidRPr="00D634BB">
        <w:rPr>
          <w:sz w:val="24"/>
          <w:szCs w:val="24"/>
        </w:rPr>
        <w:t xml:space="preserve">4) вопросы о преобразовании Поселения, за исключением случаев, </w:t>
      </w:r>
      <w:r w:rsidR="00AD1828" w:rsidRPr="00D634BB">
        <w:rPr>
          <w:sz w:val="24"/>
          <w:szCs w:val="24"/>
        </w:rPr>
        <w:t>если в соответствии со статьей 13 Федерального</w:t>
      </w:r>
      <w:r w:rsidR="007543A9" w:rsidRPr="00D634BB">
        <w:rPr>
          <w:sz w:val="24"/>
          <w:szCs w:val="24"/>
        </w:rPr>
        <w:t xml:space="preserve"> з</w:t>
      </w:r>
      <w:r w:rsidR="00AD1828" w:rsidRPr="00D634BB">
        <w:rPr>
          <w:sz w:val="24"/>
          <w:szCs w:val="24"/>
        </w:rPr>
        <w:t>акона</w:t>
      </w:r>
      <w:r w:rsidR="007543A9" w:rsidRPr="00D634BB">
        <w:rPr>
          <w:sz w:val="24"/>
          <w:szCs w:val="24"/>
        </w:rPr>
        <w:t xml:space="preserve"> от 6 октября 2003 года </w:t>
      </w:r>
      <w:r w:rsidR="004B75A5" w:rsidRPr="00D634BB">
        <w:rPr>
          <w:sz w:val="24"/>
          <w:szCs w:val="24"/>
        </w:rPr>
        <w:t xml:space="preserve">                      </w:t>
      </w:r>
      <w:r w:rsidR="007543A9" w:rsidRPr="00D634BB">
        <w:rPr>
          <w:sz w:val="24"/>
          <w:szCs w:val="24"/>
        </w:rPr>
        <w:t>№ 131-ФЗ «Об общих принципах организации местного самоупр</w:t>
      </w:r>
      <w:r w:rsidR="002567F6" w:rsidRPr="00D634BB">
        <w:rPr>
          <w:sz w:val="24"/>
          <w:szCs w:val="24"/>
        </w:rPr>
        <w:t>авления в Российской Федерации»</w:t>
      </w:r>
      <w:r w:rsidR="00AB4F7A" w:rsidRPr="00D634BB">
        <w:rPr>
          <w:sz w:val="24"/>
          <w:szCs w:val="24"/>
        </w:rPr>
        <w:t xml:space="preserve"> для преобразования Поселения требуется получение согласия населения Поселения, выраженного путем голосования</w:t>
      </w:r>
      <w:r w:rsidR="0059453F" w:rsidRPr="00D634BB">
        <w:rPr>
          <w:sz w:val="24"/>
          <w:szCs w:val="24"/>
        </w:rPr>
        <w:t>;</w:t>
      </w:r>
    </w:p>
    <w:p w:rsidR="0059453F" w:rsidRPr="00D634BB" w:rsidRDefault="0059453F" w:rsidP="00D634BB">
      <w:pPr>
        <w:pStyle w:val="FORMATTEXT"/>
        <w:ind w:firstLine="568"/>
        <w:jc w:val="both"/>
        <w:rPr>
          <w:sz w:val="24"/>
          <w:szCs w:val="24"/>
        </w:rPr>
      </w:pPr>
      <w:r w:rsidRPr="00D634BB">
        <w:rPr>
          <w:sz w:val="24"/>
          <w:szCs w:val="24"/>
        </w:rPr>
        <w:t xml:space="preserve">5) проект правил благоустройства, а также проект муниципального нормативного правового акта о внесении изменений в данные Правила; </w:t>
      </w:r>
    </w:p>
    <w:p w:rsidR="00BA03A4" w:rsidRPr="00D634BB" w:rsidRDefault="00BA03A4" w:rsidP="00D634BB">
      <w:pPr>
        <w:pStyle w:val="FORMATTEXT"/>
        <w:ind w:firstLine="568"/>
        <w:jc w:val="both"/>
        <w:rPr>
          <w:sz w:val="24"/>
          <w:szCs w:val="24"/>
        </w:rPr>
      </w:pPr>
      <w:r w:rsidRPr="00D634BB">
        <w:rPr>
          <w:sz w:val="24"/>
          <w:szCs w:val="24"/>
        </w:rPr>
        <w:t>3. Организация и проведение публичных слушаний</w:t>
      </w:r>
      <w:r w:rsidR="00F75481" w:rsidRPr="00D634BB">
        <w:rPr>
          <w:sz w:val="24"/>
          <w:szCs w:val="24"/>
        </w:rPr>
        <w:t xml:space="preserve"> </w:t>
      </w:r>
      <w:r w:rsidRPr="00D634BB">
        <w:rPr>
          <w:sz w:val="24"/>
          <w:szCs w:val="24"/>
        </w:rPr>
        <w:t>финансируются за счет средств местного бюджета, если иное не установлено законодательством Российской Федерации и настоящим Положением.</w:t>
      </w:r>
    </w:p>
    <w:p w:rsidR="00004D60" w:rsidRPr="000F7359" w:rsidRDefault="00004D60" w:rsidP="00004D60">
      <w:pPr>
        <w:pStyle w:val="HEADERTEXT"/>
        <w:ind w:firstLine="568"/>
        <w:jc w:val="both"/>
        <w:outlineLvl w:val="4"/>
        <w:rPr>
          <w:color w:val="auto"/>
          <w:sz w:val="24"/>
          <w:szCs w:val="24"/>
          <w:shd w:val="clear" w:color="auto" w:fill="FFFFFF"/>
        </w:rPr>
      </w:pPr>
      <w:r w:rsidRPr="000F7359">
        <w:rPr>
          <w:color w:val="auto"/>
          <w:sz w:val="24"/>
          <w:szCs w:val="24"/>
          <w:shd w:val="clear" w:color="auto" w:fill="FFFFFF"/>
        </w:rPr>
        <w:t xml:space="preserve">По проектам правил благоустройства территорий, </w:t>
      </w:r>
      <w:proofErr w:type="gramStart"/>
      <w:r w:rsidRPr="000F7359">
        <w:rPr>
          <w:color w:val="auto"/>
          <w:sz w:val="24"/>
          <w:szCs w:val="24"/>
          <w:shd w:val="clear" w:color="auto" w:fill="FFFFFF"/>
        </w:rPr>
        <w:t>проектам, предусматривающим внесение изменений проводятся</w:t>
      </w:r>
      <w:proofErr w:type="gramEnd"/>
      <w:r w:rsidRPr="000F7359">
        <w:rPr>
          <w:color w:val="auto"/>
          <w:sz w:val="24"/>
          <w:szCs w:val="24"/>
          <w:shd w:val="clear" w:color="auto" w:fill="FFFFFF"/>
        </w:rPr>
        <w:t xml:space="preserve"> публичные слушания в соответствии с </w:t>
      </w:r>
      <w:hyperlink r:id="rId8" w:anchor="/document/12138258/entry/3" w:history="1">
        <w:r w:rsidRPr="000F7359">
          <w:rPr>
            <w:color w:val="auto"/>
            <w:sz w:val="24"/>
            <w:szCs w:val="24"/>
            <w:shd w:val="clear" w:color="auto" w:fill="FFFFFF"/>
          </w:rPr>
          <w:t>законодательством</w:t>
        </w:r>
      </w:hyperlink>
      <w:r w:rsidRPr="000F7359">
        <w:rPr>
          <w:color w:val="auto"/>
          <w:sz w:val="24"/>
          <w:szCs w:val="24"/>
          <w:shd w:val="clear" w:color="auto" w:fill="FFFFFF"/>
        </w:rPr>
        <w:t> о градостроительной деятельности.</w:t>
      </w:r>
    </w:p>
    <w:p w:rsidR="00AB4F7A" w:rsidRPr="00D634BB" w:rsidRDefault="00AB4F7A" w:rsidP="00D634BB">
      <w:pPr>
        <w:pStyle w:val="HEADERTEXT"/>
        <w:jc w:val="center"/>
        <w:outlineLvl w:val="4"/>
        <w:rPr>
          <w:bCs/>
          <w:color w:val="auto"/>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Статья 4. Инициаторы публичных слушаний </w:t>
      </w:r>
    </w:p>
    <w:p w:rsidR="00B33DF6" w:rsidRPr="00D634BB" w:rsidRDefault="00B33DF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 xml:space="preserve">1. Публичные слушания проводятся по инициативе населения, Совета Поселения, Главы </w:t>
      </w:r>
      <w:r w:rsidR="007543A9" w:rsidRPr="00D634BB">
        <w:rPr>
          <w:sz w:val="24"/>
          <w:szCs w:val="24"/>
        </w:rPr>
        <w:t>Поселения</w:t>
      </w:r>
      <w:r w:rsidRPr="00D634BB">
        <w:rPr>
          <w:sz w:val="24"/>
          <w:szCs w:val="24"/>
        </w:rPr>
        <w:t xml:space="preserve">, руководителя Исполнительного комитета </w:t>
      </w:r>
      <w:r w:rsidR="007543A9" w:rsidRPr="00D634BB">
        <w:rPr>
          <w:sz w:val="24"/>
          <w:szCs w:val="24"/>
        </w:rPr>
        <w:lastRenderedPageBreak/>
        <w:t>Поселения</w:t>
      </w:r>
      <w:r w:rsidR="00D63854" w:rsidRPr="00D634BB">
        <w:rPr>
          <w:sz w:val="24"/>
          <w:szCs w:val="24"/>
        </w:rPr>
        <w:t xml:space="preserve">, </w:t>
      </w:r>
      <w:r w:rsidR="00D63854" w:rsidRPr="00D634BB">
        <w:rPr>
          <w:sz w:val="24"/>
          <w:szCs w:val="24"/>
          <w:shd w:val="clear" w:color="auto" w:fill="FFFFFF"/>
        </w:rPr>
        <w:t>осуществляющего свои полномочия на основе контракта</w:t>
      </w:r>
      <w:r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2. Инициатива населения по проведению публичных слушаний может исходить от группы граждан, достигших возраста 18 лет и постоянно проживающих на территории Поселения чи</w:t>
      </w:r>
      <w:r w:rsidR="007543A9" w:rsidRPr="00D634BB">
        <w:rPr>
          <w:sz w:val="24"/>
          <w:szCs w:val="24"/>
        </w:rPr>
        <w:t xml:space="preserve">сленностью </w:t>
      </w:r>
      <w:r w:rsidR="001A700F" w:rsidRPr="00D634BB">
        <w:rPr>
          <w:sz w:val="24"/>
          <w:szCs w:val="24"/>
        </w:rPr>
        <w:t>не менее 10</w:t>
      </w:r>
      <w:r w:rsidR="007543A9" w:rsidRPr="00D634BB">
        <w:rPr>
          <w:sz w:val="24"/>
          <w:szCs w:val="24"/>
        </w:rPr>
        <w:t xml:space="preserve"> человек.</w:t>
      </w:r>
    </w:p>
    <w:p w:rsidR="00BA03A4" w:rsidRPr="00D634BB" w:rsidRDefault="00BA03A4" w:rsidP="00D634BB">
      <w:pPr>
        <w:pStyle w:val="FORMATTEXT"/>
        <w:ind w:firstLine="568"/>
        <w:jc w:val="both"/>
        <w:rPr>
          <w:sz w:val="24"/>
          <w:szCs w:val="24"/>
        </w:rPr>
      </w:pPr>
      <w:r w:rsidRPr="00D634BB">
        <w:rPr>
          <w:sz w:val="24"/>
          <w:szCs w:val="24"/>
        </w:rPr>
        <w:t>3.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w:t>
      </w:r>
      <w:r w:rsidR="007543A9" w:rsidRPr="00D634BB">
        <w:rPr>
          <w:sz w:val="24"/>
          <w:szCs w:val="24"/>
        </w:rPr>
        <w:t>ан.</w:t>
      </w:r>
    </w:p>
    <w:p w:rsidR="00BA03A4" w:rsidRPr="00D634BB" w:rsidRDefault="00BA03A4" w:rsidP="00D634BB">
      <w:pPr>
        <w:pStyle w:val="FORMATTEXT"/>
        <w:ind w:firstLine="568"/>
        <w:jc w:val="both"/>
        <w:rPr>
          <w:sz w:val="24"/>
          <w:szCs w:val="24"/>
        </w:rPr>
      </w:pPr>
      <w:r w:rsidRPr="00D634BB">
        <w:rPr>
          <w:sz w:val="24"/>
          <w:szCs w:val="24"/>
        </w:rPr>
        <w:t>4. Инициативная группа представляет в Совет</w:t>
      </w:r>
      <w:r w:rsidR="007543A9" w:rsidRPr="00D634BB">
        <w:rPr>
          <w:sz w:val="24"/>
          <w:szCs w:val="24"/>
        </w:rPr>
        <w:t xml:space="preserve"> Поселения следующие документы:</w:t>
      </w:r>
    </w:p>
    <w:p w:rsidR="00BA03A4" w:rsidRPr="00D634BB" w:rsidRDefault="00BA03A4" w:rsidP="00D634BB">
      <w:pPr>
        <w:pStyle w:val="FORMATTEXT"/>
        <w:ind w:firstLine="568"/>
        <w:jc w:val="both"/>
        <w:rPr>
          <w:sz w:val="24"/>
          <w:szCs w:val="24"/>
        </w:rPr>
      </w:pPr>
      <w:r w:rsidRPr="00D634BB">
        <w:rPr>
          <w:sz w:val="24"/>
          <w:szCs w:val="24"/>
        </w:rPr>
        <w:t>- заявление с указанием вопроса публичных слушаний и обоснование необ</w:t>
      </w:r>
      <w:r w:rsidR="00731E53" w:rsidRPr="00D634BB">
        <w:rPr>
          <w:sz w:val="24"/>
          <w:szCs w:val="24"/>
        </w:rPr>
        <w:t>ходимости их проведения</w:t>
      </w:r>
      <w:r w:rsidR="00AB4F7A" w:rsidRPr="00D634BB">
        <w:rPr>
          <w:sz w:val="24"/>
          <w:szCs w:val="24"/>
        </w:rPr>
        <w:t xml:space="preserve"> (Приложение №1)</w:t>
      </w:r>
      <w:r w:rsidR="007543A9"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 проект муниципального правового акта</w:t>
      </w:r>
      <w:r w:rsidR="007543A9"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 пояснительную записку, содержащую обоснование необходимости принятия муниципального правового акта, с указанием его целей и основных положений</w:t>
      </w:r>
      <w:r w:rsidR="007543A9"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 финансово-экономическое обоснование (в случае внесения на рассмотрение муниципального правового акта, реализация которого потребует дополнительн</w:t>
      </w:r>
      <w:r w:rsidR="007543A9" w:rsidRPr="00D634BB">
        <w:rPr>
          <w:sz w:val="24"/>
          <w:szCs w:val="24"/>
        </w:rPr>
        <w:t>ых материальных и иных затрат);</w:t>
      </w:r>
    </w:p>
    <w:p w:rsidR="00BA03A4" w:rsidRPr="00D634BB" w:rsidRDefault="00BA03A4" w:rsidP="00D634BB">
      <w:pPr>
        <w:pStyle w:val="FORMATTEXT"/>
        <w:ind w:firstLine="568"/>
        <w:jc w:val="both"/>
        <w:rPr>
          <w:sz w:val="24"/>
          <w:szCs w:val="24"/>
        </w:rPr>
      </w:pPr>
      <w:r w:rsidRPr="00D634BB">
        <w:rPr>
          <w:sz w:val="24"/>
          <w:szCs w:val="24"/>
        </w:rPr>
        <w:t xml:space="preserve">- подписной лист с подписями всех членов инициативной группы граждан по форме согласно </w:t>
      </w:r>
      <w:r w:rsidRPr="00D634BB">
        <w:rPr>
          <w:sz w:val="24"/>
          <w:szCs w:val="24"/>
        </w:rPr>
        <w:fldChar w:fldCharType="begin"/>
      </w:r>
      <w:r w:rsidRPr="00D634BB">
        <w:rPr>
          <w:sz w:val="24"/>
          <w:szCs w:val="24"/>
        </w:rPr>
        <w:instrText xml:space="preserve"> HYPERLINK "kodeks://link/d?nd=352038100&amp;point=mark=00000000000000000000000000000000000000000000000003C1QB4J"\o"’’Об утверждении Положения о порядке организации и проведения публичных слушаний в муниципальном ...’’</w:instrText>
      </w:r>
    </w:p>
    <w:p w:rsidR="00BA03A4" w:rsidRPr="00D634BB" w:rsidRDefault="00BA03A4" w:rsidP="00D634BB">
      <w:pPr>
        <w:pStyle w:val="FORMATTEXT"/>
        <w:ind w:firstLine="568"/>
        <w:jc w:val="both"/>
        <w:rPr>
          <w:sz w:val="24"/>
          <w:szCs w:val="24"/>
        </w:rPr>
      </w:pPr>
      <w:r w:rsidRPr="00D634BB">
        <w:rPr>
          <w:sz w:val="24"/>
          <w:szCs w:val="24"/>
        </w:rPr>
        <w:instrText>Решение Совета Большеширданского сельского поселения Зеленодольского муниципального района Республики Татарстан от ...</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w:instrText>
      </w:r>
      <w:r w:rsidRPr="00D634BB">
        <w:rPr>
          <w:sz w:val="24"/>
          <w:szCs w:val="24"/>
        </w:rPr>
        <w:fldChar w:fldCharType="separate"/>
      </w:r>
      <w:r w:rsidR="00FA1118" w:rsidRPr="00D634BB">
        <w:rPr>
          <w:sz w:val="24"/>
          <w:szCs w:val="24"/>
        </w:rPr>
        <w:t>Приложению</w:t>
      </w:r>
      <w:r w:rsidRPr="00D634BB">
        <w:rPr>
          <w:sz w:val="24"/>
          <w:szCs w:val="24"/>
        </w:rPr>
        <w:fldChar w:fldCharType="end"/>
      </w:r>
      <w:r w:rsidR="004B75A5" w:rsidRPr="00D634BB">
        <w:rPr>
          <w:sz w:val="24"/>
          <w:szCs w:val="24"/>
        </w:rPr>
        <w:t xml:space="preserve"> №2</w:t>
      </w:r>
      <w:r w:rsidRPr="00D634BB">
        <w:rPr>
          <w:sz w:val="24"/>
          <w:szCs w:val="24"/>
        </w:rPr>
        <w:t xml:space="preserve"> к настоящему Положению. Каждая страница подписного листа должна быть заверена председателем и секретарем инициативной группы граждан, избираемыми </w:t>
      </w:r>
      <w:r w:rsidR="007543A9" w:rsidRPr="00D634BB">
        <w:rPr>
          <w:sz w:val="24"/>
          <w:szCs w:val="24"/>
        </w:rPr>
        <w:t>из состава инициативной группы;</w:t>
      </w:r>
    </w:p>
    <w:p w:rsidR="00BA03A4" w:rsidRPr="00D634BB" w:rsidRDefault="00BA03A4" w:rsidP="00D634BB">
      <w:pPr>
        <w:pStyle w:val="FORMATTEXT"/>
        <w:ind w:firstLine="568"/>
        <w:jc w:val="both"/>
        <w:rPr>
          <w:sz w:val="24"/>
          <w:szCs w:val="24"/>
        </w:rPr>
      </w:pPr>
      <w:r w:rsidRPr="00D634BB">
        <w:rPr>
          <w:sz w:val="24"/>
          <w:szCs w:val="24"/>
        </w:rPr>
        <w:t>- протокол заседания, на котором было принято решение о создан</w:t>
      </w:r>
      <w:r w:rsidR="007543A9" w:rsidRPr="00D634BB">
        <w:rPr>
          <w:sz w:val="24"/>
          <w:szCs w:val="24"/>
        </w:rPr>
        <w:t>ии инициативной группы граждан;</w:t>
      </w:r>
    </w:p>
    <w:p w:rsidR="00BA03A4" w:rsidRPr="00D634BB" w:rsidRDefault="00BA03A4" w:rsidP="00D634BB">
      <w:pPr>
        <w:pStyle w:val="FORMATTEXT"/>
        <w:ind w:firstLine="568"/>
        <w:jc w:val="both"/>
        <w:rPr>
          <w:sz w:val="24"/>
          <w:szCs w:val="24"/>
        </w:rPr>
      </w:pPr>
      <w:r w:rsidRPr="00D634BB">
        <w:rPr>
          <w:sz w:val="24"/>
          <w:szCs w:val="24"/>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w:t>
      </w:r>
      <w:r w:rsidR="007543A9" w:rsidRPr="00D634BB">
        <w:rPr>
          <w:sz w:val="24"/>
          <w:szCs w:val="24"/>
        </w:rPr>
        <w:t xml:space="preserve"> с указанием количества листов.</w:t>
      </w:r>
    </w:p>
    <w:p w:rsidR="00BA03A4" w:rsidRPr="00D634BB" w:rsidRDefault="00BA03A4" w:rsidP="00D634BB">
      <w:pPr>
        <w:pStyle w:val="FORMATTEXT"/>
        <w:ind w:firstLine="568"/>
        <w:jc w:val="both"/>
        <w:rPr>
          <w:sz w:val="24"/>
          <w:szCs w:val="24"/>
        </w:rPr>
      </w:pPr>
      <w:r w:rsidRPr="00D634BB">
        <w:rPr>
          <w:sz w:val="24"/>
          <w:szCs w:val="24"/>
        </w:rPr>
        <w:t xml:space="preserve">Заявление и протокол должны быть подписаны </w:t>
      </w:r>
      <w:r w:rsidR="00731E53" w:rsidRPr="00D634BB">
        <w:rPr>
          <w:sz w:val="24"/>
          <w:szCs w:val="24"/>
        </w:rPr>
        <w:t>уполномоченным представителем</w:t>
      </w:r>
      <w:r w:rsidRPr="00D634BB">
        <w:rPr>
          <w:sz w:val="24"/>
          <w:szCs w:val="24"/>
        </w:rPr>
        <w:t xml:space="preserve"> и секретаре</w:t>
      </w:r>
      <w:r w:rsidR="007543A9" w:rsidRPr="00D634BB">
        <w:rPr>
          <w:sz w:val="24"/>
          <w:szCs w:val="24"/>
        </w:rPr>
        <w:t>м собрания инициативной группы.</w:t>
      </w:r>
    </w:p>
    <w:p w:rsidR="00BA03A4" w:rsidRPr="00D634BB" w:rsidRDefault="00BA03A4" w:rsidP="00D634BB">
      <w:pPr>
        <w:pStyle w:val="FORMATTEXT"/>
        <w:ind w:firstLine="568"/>
        <w:jc w:val="both"/>
        <w:rPr>
          <w:sz w:val="24"/>
          <w:szCs w:val="24"/>
        </w:rPr>
      </w:pPr>
      <w:r w:rsidRPr="00D634BB">
        <w:rPr>
          <w:sz w:val="24"/>
          <w:szCs w:val="24"/>
        </w:rPr>
        <w:t>5. Заявление считается поданным, если в Совет Поселения представлены одновременно все документы, определен</w:t>
      </w:r>
      <w:r w:rsidR="007543A9" w:rsidRPr="00D634BB">
        <w:rPr>
          <w:sz w:val="24"/>
          <w:szCs w:val="24"/>
        </w:rPr>
        <w:t>ные в части 4 настоящей статьи.</w:t>
      </w:r>
    </w:p>
    <w:p w:rsidR="00BA03A4" w:rsidRPr="00D634BB" w:rsidRDefault="00BA03A4" w:rsidP="00D634BB">
      <w:pPr>
        <w:pStyle w:val="FORMATTEXT"/>
        <w:ind w:firstLine="568"/>
        <w:jc w:val="both"/>
        <w:rPr>
          <w:sz w:val="24"/>
          <w:szCs w:val="24"/>
        </w:rPr>
      </w:pPr>
      <w:r w:rsidRPr="00D634BB">
        <w:rPr>
          <w:sz w:val="24"/>
          <w:szCs w:val="24"/>
        </w:rPr>
        <w:t>6. Срок рассмотрения заявления инициативной группы не может превышать тридцати дней со дня его</w:t>
      </w:r>
      <w:r w:rsidR="007543A9" w:rsidRPr="00D634BB">
        <w:rPr>
          <w:sz w:val="24"/>
          <w:szCs w:val="24"/>
        </w:rPr>
        <w:t xml:space="preserve"> поступления в Совет Поселения.</w:t>
      </w:r>
    </w:p>
    <w:p w:rsidR="00BA03A4" w:rsidRPr="00D634BB" w:rsidRDefault="00BA03A4" w:rsidP="00D634BB">
      <w:pPr>
        <w:pStyle w:val="FORMATTEXT"/>
        <w:ind w:firstLine="568"/>
        <w:jc w:val="both"/>
        <w:rPr>
          <w:sz w:val="24"/>
          <w:szCs w:val="24"/>
        </w:rPr>
      </w:pPr>
      <w:r w:rsidRPr="00D634BB">
        <w:rPr>
          <w:sz w:val="24"/>
          <w:szCs w:val="24"/>
        </w:rPr>
        <w:t>7. По результатам рассмотрения заявления инициативной группы Совет Поселения принимается решение о назначении публичных слушаний либо об отклонении заявления о назначении публ</w:t>
      </w:r>
      <w:r w:rsidR="007543A9" w:rsidRPr="00D634BB">
        <w:rPr>
          <w:sz w:val="24"/>
          <w:szCs w:val="24"/>
        </w:rPr>
        <w:t>ичных слушаний в случаях, если:</w:t>
      </w:r>
    </w:p>
    <w:p w:rsidR="00BA03A4" w:rsidRPr="00D634BB" w:rsidRDefault="00BA03A4" w:rsidP="00D634BB">
      <w:pPr>
        <w:pStyle w:val="FORMATTEXT"/>
        <w:ind w:firstLine="568"/>
        <w:jc w:val="both"/>
        <w:rPr>
          <w:sz w:val="24"/>
          <w:szCs w:val="24"/>
        </w:rPr>
      </w:pPr>
      <w:r w:rsidRPr="00D634BB">
        <w:rPr>
          <w:sz w:val="24"/>
          <w:szCs w:val="24"/>
        </w:rPr>
        <w:t>1) выносимые на публичные слушания вопросы не относятся к компетенции о</w:t>
      </w:r>
      <w:r w:rsidR="007543A9" w:rsidRPr="00D634BB">
        <w:rPr>
          <w:sz w:val="24"/>
          <w:szCs w:val="24"/>
        </w:rPr>
        <w:t>рганов местного самоуправления;</w:t>
      </w:r>
    </w:p>
    <w:p w:rsidR="00BA03A4" w:rsidRPr="00D634BB" w:rsidRDefault="00BA03A4" w:rsidP="00D634BB">
      <w:pPr>
        <w:pStyle w:val="FORMATTEXT"/>
        <w:ind w:firstLine="568"/>
        <w:jc w:val="both"/>
        <w:rPr>
          <w:sz w:val="24"/>
          <w:szCs w:val="24"/>
        </w:rPr>
      </w:pPr>
      <w:r w:rsidRPr="00D634BB">
        <w:rPr>
          <w:sz w:val="24"/>
          <w:szCs w:val="24"/>
        </w:rPr>
        <w:t>2) количество представленных действительных подписей недостаточно для выдвижения инициативы населения о</w:t>
      </w:r>
      <w:r w:rsidR="007543A9" w:rsidRPr="00D634BB">
        <w:rPr>
          <w:sz w:val="24"/>
          <w:szCs w:val="24"/>
        </w:rPr>
        <w:t xml:space="preserve"> проведении публичных слушаний;</w:t>
      </w:r>
    </w:p>
    <w:p w:rsidR="00BA03A4" w:rsidRPr="00D634BB" w:rsidRDefault="00BA03A4" w:rsidP="00D634BB">
      <w:pPr>
        <w:pStyle w:val="FORMATTEXT"/>
        <w:ind w:firstLine="568"/>
        <w:jc w:val="both"/>
        <w:rPr>
          <w:sz w:val="24"/>
          <w:szCs w:val="24"/>
        </w:rPr>
      </w:pPr>
      <w:r w:rsidRPr="00D634BB">
        <w:rPr>
          <w:sz w:val="24"/>
          <w:szCs w:val="24"/>
        </w:rPr>
        <w:t>3) не соблюден</w:t>
      </w:r>
      <w:r w:rsidR="007543A9" w:rsidRPr="00D634BB">
        <w:rPr>
          <w:sz w:val="24"/>
          <w:szCs w:val="24"/>
        </w:rPr>
        <w:t xml:space="preserve"> порядок выдвижения инициативы;</w:t>
      </w:r>
    </w:p>
    <w:p w:rsidR="00BA03A4" w:rsidRPr="00D634BB" w:rsidRDefault="00BA03A4" w:rsidP="00D634BB">
      <w:pPr>
        <w:pStyle w:val="FORMATTEXT"/>
        <w:ind w:firstLine="568"/>
        <w:jc w:val="both"/>
        <w:rPr>
          <w:sz w:val="24"/>
          <w:szCs w:val="24"/>
        </w:rPr>
      </w:pPr>
      <w:r w:rsidRPr="00D634BB">
        <w:rPr>
          <w:sz w:val="24"/>
          <w:szCs w:val="24"/>
        </w:rPr>
        <w:t xml:space="preserve">4) сведения, содержащиеся в представленных документах, не </w:t>
      </w:r>
      <w:r w:rsidR="007543A9" w:rsidRPr="00D634BB">
        <w:rPr>
          <w:sz w:val="24"/>
          <w:szCs w:val="24"/>
        </w:rPr>
        <w:t>соответствуют действительности;</w:t>
      </w:r>
    </w:p>
    <w:p w:rsidR="00BA03A4" w:rsidRPr="00D634BB" w:rsidRDefault="00BA03A4" w:rsidP="00D634BB">
      <w:pPr>
        <w:pStyle w:val="FORMATTEXT"/>
        <w:ind w:firstLine="568"/>
        <w:jc w:val="both"/>
        <w:rPr>
          <w:sz w:val="24"/>
          <w:szCs w:val="24"/>
        </w:rPr>
      </w:pPr>
      <w:r w:rsidRPr="00D634BB">
        <w:rPr>
          <w:sz w:val="24"/>
          <w:szCs w:val="24"/>
        </w:rPr>
        <w:t>5)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w:t>
      </w:r>
      <w:r w:rsidR="007543A9" w:rsidRPr="00D634BB">
        <w:rPr>
          <w:sz w:val="24"/>
          <w:szCs w:val="24"/>
        </w:rPr>
        <w:t>ленном порядке.</w:t>
      </w:r>
    </w:p>
    <w:p w:rsidR="00BA03A4" w:rsidRPr="00D634BB" w:rsidRDefault="00BA03A4" w:rsidP="00D634BB">
      <w:pPr>
        <w:pStyle w:val="FORMATTEXT"/>
        <w:ind w:firstLine="568"/>
        <w:jc w:val="both"/>
        <w:rPr>
          <w:sz w:val="24"/>
          <w:szCs w:val="24"/>
        </w:rPr>
      </w:pPr>
      <w:r w:rsidRPr="00D634BB">
        <w:rPr>
          <w:sz w:val="24"/>
          <w:szCs w:val="24"/>
        </w:rPr>
        <w:t>8. Отказ в назначении публичных слушаний может быт</w:t>
      </w:r>
      <w:r w:rsidR="007543A9" w:rsidRPr="00D634BB">
        <w:rPr>
          <w:sz w:val="24"/>
          <w:szCs w:val="24"/>
        </w:rPr>
        <w:t>ь обжалован в судебном порядке.</w:t>
      </w:r>
    </w:p>
    <w:p w:rsidR="00BA03A4" w:rsidRPr="00D634BB" w:rsidRDefault="00BA03A4" w:rsidP="00D634BB">
      <w:pPr>
        <w:pStyle w:val="FORMATTEXT"/>
        <w:ind w:firstLine="568"/>
        <w:jc w:val="both"/>
        <w:rPr>
          <w:sz w:val="24"/>
          <w:szCs w:val="24"/>
        </w:rPr>
      </w:pPr>
      <w:r w:rsidRPr="00D634BB">
        <w:rPr>
          <w:sz w:val="24"/>
          <w:szCs w:val="24"/>
        </w:rPr>
        <w:t>9.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w:t>
      </w:r>
      <w:r w:rsidR="007543A9" w:rsidRPr="00D634BB">
        <w:rPr>
          <w:sz w:val="24"/>
          <w:szCs w:val="24"/>
        </w:rPr>
        <w:t>ния нарушений, вызвавших отказ.</w:t>
      </w:r>
    </w:p>
    <w:p w:rsidR="00D8574F" w:rsidRPr="00D634BB" w:rsidRDefault="00D8574F" w:rsidP="00D634BB">
      <w:pPr>
        <w:pStyle w:val="HEADERTEXT"/>
        <w:rPr>
          <w:bCs/>
          <w:color w:val="auto"/>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Статья 5. Назначение публичных слушаний </w:t>
      </w:r>
    </w:p>
    <w:p w:rsidR="00B33DF6" w:rsidRPr="00D634BB" w:rsidRDefault="00B33DF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 xml:space="preserve">1. Публичные слушания, проводимые по инициативе населения или Совета Поселения, назначаются решением Совета Поселения. Публичные </w:t>
      </w:r>
      <w:proofErr w:type="gramStart"/>
      <w:r w:rsidRPr="00D634BB">
        <w:rPr>
          <w:sz w:val="24"/>
          <w:szCs w:val="24"/>
        </w:rPr>
        <w:t>слушания</w:t>
      </w:r>
      <w:proofErr w:type="gramEnd"/>
      <w:r w:rsidRPr="00D634BB">
        <w:rPr>
          <w:sz w:val="24"/>
          <w:szCs w:val="24"/>
        </w:rPr>
        <w:t xml:space="preserve"> проводимые по инициативе Главы Поселения или руководителя Исполкома Поселения</w:t>
      </w:r>
      <w:r w:rsidR="007543A9" w:rsidRPr="00D634BB">
        <w:rPr>
          <w:sz w:val="24"/>
          <w:szCs w:val="24"/>
        </w:rPr>
        <w:t>, назначаются Главой Поселения.</w:t>
      </w:r>
    </w:p>
    <w:p w:rsidR="00BA03A4" w:rsidRPr="00D634BB" w:rsidRDefault="00BA03A4" w:rsidP="00D634BB">
      <w:pPr>
        <w:pStyle w:val="FORMATTEXT"/>
        <w:ind w:firstLine="568"/>
        <w:jc w:val="both"/>
        <w:rPr>
          <w:sz w:val="24"/>
          <w:szCs w:val="24"/>
        </w:rPr>
      </w:pPr>
      <w:r w:rsidRPr="00D634BB">
        <w:rPr>
          <w:sz w:val="24"/>
          <w:szCs w:val="24"/>
        </w:rPr>
        <w:t>2. Муниципальный правовой акт о назначении публи</w:t>
      </w:r>
      <w:r w:rsidR="007543A9" w:rsidRPr="00D634BB">
        <w:rPr>
          <w:sz w:val="24"/>
          <w:szCs w:val="24"/>
        </w:rPr>
        <w:t>чных слушаний должен содержать:</w:t>
      </w:r>
    </w:p>
    <w:p w:rsidR="00BA03A4" w:rsidRPr="00D634BB" w:rsidRDefault="00BA03A4" w:rsidP="00D634BB">
      <w:pPr>
        <w:pStyle w:val="FORMATTEXT"/>
        <w:ind w:firstLine="568"/>
        <w:jc w:val="both"/>
        <w:rPr>
          <w:sz w:val="24"/>
          <w:szCs w:val="24"/>
        </w:rPr>
      </w:pPr>
      <w:r w:rsidRPr="00D634BB">
        <w:rPr>
          <w:sz w:val="24"/>
          <w:szCs w:val="24"/>
        </w:rPr>
        <w:t>1) вопрос публичных слушаний (название и те</w:t>
      </w:r>
      <w:proofErr w:type="gramStart"/>
      <w:r w:rsidRPr="00D634BB">
        <w:rPr>
          <w:sz w:val="24"/>
          <w:szCs w:val="24"/>
        </w:rPr>
        <w:t>кст пр</w:t>
      </w:r>
      <w:proofErr w:type="gramEnd"/>
      <w:r w:rsidRPr="00D634BB">
        <w:rPr>
          <w:sz w:val="24"/>
          <w:szCs w:val="24"/>
        </w:rPr>
        <w:t>оекта муниципального правового акта, подлежащего обсу</w:t>
      </w:r>
      <w:r w:rsidR="007543A9" w:rsidRPr="00D634BB">
        <w:rPr>
          <w:sz w:val="24"/>
          <w:szCs w:val="24"/>
        </w:rPr>
        <w:t>ждению на публичных слушаниях);</w:t>
      </w:r>
    </w:p>
    <w:p w:rsidR="00BA03A4" w:rsidRPr="00D634BB" w:rsidRDefault="00BA03A4" w:rsidP="00D634BB">
      <w:pPr>
        <w:pStyle w:val="FORMATTEXT"/>
        <w:ind w:firstLine="568"/>
        <w:jc w:val="both"/>
        <w:rPr>
          <w:sz w:val="24"/>
          <w:szCs w:val="24"/>
        </w:rPr>
      </w:pPr>
      <w:r w:rsidRPr="00D634BB">
        <w:rPr>
          <w:sz w:val="24"/>
          <w:szCs w:val="24"/>
        </w:rPr>
        <w:t>2) дату, место (адрес) и время</w:t>
      </w:r>
      <w:r w:rsidR="007543A9" w:rsidRPr="00D634BB">
        <w:rPr>
          <w:sz w:val="24"/>
          <w:szCs w:val="24"/>
        </w:rPr>
        <w:t xml:space="preserve"> проведения публичных слушаний;</w:t>
      </w:r>
    </w:p>
    <w:p w:rsidR="00BA03A4" w:rsidRPr="00D634BB" w:rsidRDefault="00BA03A4" w:rsidP="00D634BB">
      <w:pPr>
        <w:pStyle w:val="FORMATTEXT"/>
        <w:ind w:firstLine="568"/>
        <w:jc w:val="both"/>
        <w:rPr>
          <w:sz w:val="24"/>
          <w:szCs w:val="24"/>
        </w:rPr>
      </w:pPr>
      <w:r w:rsidRPr="00D634BB">
        <w:rPr>
          <w:sz w:val="24"/>
          <w:szCs w:val="24"/>
        </w:rPr>
        <w:t>3) наименование инициатора</w:t>
      </w:r>
      <w:r w:rsidR="007543A9" w:rsidRPr="00D634BB">
        <w:rPr>
          <w:sz w:val="24"/>
          <w:szCs w:val="24"/>
        </w:rPr>
        <w:t xml:space="preserve"> проведения публичных слушаний;</w:t>
      </w:r>
    </w:p>
    <w:p w:rsidR="00BA03A4" w:rsidRPr="00D634BB" w:rsidRDefault="00BA03A4" w:rsidP="00D634BB">
      <w:pPr>
        <w:pStyle w:val="FORMATTEXT"/>
        <w:ind w:firstLine="568"/>
        <w:jc w:val="both"/>
        <w:rPr>
          <w:sz w:val="24"/>
          <w:szCs w:val="24"/>
        </w:rPr>
      </w:pPr>
      <w:r w:rsidRPr="00D634BB">
        <w:rPr>
          <w:sz w:val="24"/>
          <w:szCs w:val="24"/>
        </w:rPr>
        <w:t>4) состав организационного комитета (комиссии) по подготовке и проведению публичных с</w:t>
      </w:r>
      <w:r w:rsidR="007543A9" w:rsidRPr="00D634BB">
        <w:rPr>
          <w:sz w:val="24"/>
          <w:szCs w:val="24"/>
        </w:rPr>
        <w:t>лушаний (в случае образования);</w:t>
      </w:r>
    </w:p>
    <w:p w:rsidR="00BA03A4" w:rsidRPr="00D634BB" w:rsidRDefault="00BA03A4" w:rsidP="00D634BB">
      <w:pPr>
        <w:pStyle w:val="FORMATTEXT"/>
        <w:ind w:firstLine="568"/>
        <w:jc w:val="both"/>
        <w:rPr>
          <w:sz w:val="24"/>
          <w:szCs w:val="24"/>
        </w:rPr>
      </w:pPr>
      <w:r w:rsidRPr="00D634BB">
        <w:rPr>
          <w:sz w:val="24"/>
          <w:szCs w:val="24"/>
        </w:rPr>
        <w:t>5) время, место (адрес), контактный телефон и сроки приема предложений по вопросам, обсуждаемым на публичных слушаниях, заявкам на участие в публичных слу</w:t>
      </w:r>
      <w:r w:rsidR="007543A9" w:rsidRPr="00D634BB">
        <w:rPr>
          <w:sz w:val="24"/>
          <w:szCs w:val="24"/>
        </w:rPr>
        <w:t>шаниях.</w:t>
      </w:r>
    </w:p>
    <w:p w:rsidR="00702EA7" w:rsidRPr="00D634BB" w:rsidRDefault="005B1BAE" w:rsidP="00D634BB">
      <w:pPr>
        <w:pStyle w:val="FORMATTEXT"/>
        <w:ind w:firstLine="568"/>
        <w:jc w:val="both"/>
        <w:rPr>
          <w:sz w:val="24"/>
          <w:szCs w:val="24"/>
        </w:rPr>
      </w:pPr>
      <w:r w:rsidRPr="00D634BB">
        <w:rPr>
          <w:sz w:val="24"/>
          <w:szCs w:val="24"/>
        </w:rPr>
        <w:t>3. Муниципальные правовые акты о назначении публичных слушаний и текст проекта соответствующего муниципального правового акта, выносимого на публичные слушания подлежат официальному опубликованию в соответствии с Уставом в порядке, установленном для официального опубликования муниципальных нормативных правовых актов, и размещению на сайте Альметьевского муниципального района в информационно-телекоммуникационной сети «Интернет»</w:t>
      </w:r>
      <w:r w:rsidR="006A4C04" w:rsidRPr="00D634BB">
        <w:rPr>
          <w:sz w:val="24"/>
          <w:szCs w:val="24"/>
        </w:rPr>
        <w:t xml:space="preserve"> (далее </w:t>
      </w:r>
      <w:proofErr w:type="gramStart"/>
      <w:r w:rsidR="006A4C04" w:rsidRPr="00D634BB">
        <w:rPr>
          <w:sz w:val="24"/>
          <w:szCs w:val="24"/>
        </w:rPr>
        <w:t>-</w:t>
      </w:r>
      <w:r w:rsidRPr="00D634BB">
        <w:rPr>
          <w:sz w:val="24"/>
          <w:szCs w:val="24"/>
        </w:rPr>
        <w:t>о</w:t>
      </w:r>
      <w:proofErr w:type="gramEnd"/>
      <w:r w:rsidRPr="00D634BB">
        <w:rPr>
          <w:sz w:val="24"/>
          <w:szCs w:val="24"/>
        </w:rPr>
        <w:t xml:space="preserve">фициальный сайт), </w:t>
      </w:r>
      <w:r w:rsidR="00702EA7" w:rsidRPr="00D634BB">
        <w:rPr>
          <w:sz w:val="24"/>
          <w:szCs w:val="24"/>
        </w:rPr>
        <w:t>а также размещению в федеральной государственной информационной системе «Единый портал государственных и муниципальных услуг (функций)» (далее – Единый портал) в соответствии с правилами, установленными Правительством Российской Федерации».</w:t>
      </w:r>
    </w:p>
    <w:p w:rsidR="00BA03A4" w:rsidRPr="00D634BB" w:rsidRDefault="00702EA7" w:rsidP="00D634BB">
      <w:pPr>
        <w:pStyle w:val="ConsPlusNormal"/>
        <w:ind w:firstLine="540"/>
        <w:jc w:val="both"/>
        <w:rPr>
          <w:rFonts w:ascii="Arial" w:hAnsi="Arial" w:cs="Arial"/>
          <w:sz w:val="24"/>
          <w:szCs w:val="24"/>
        </w:rPr>
      </w:pPr>
      <w:r w:rsidRPr="00D634BB">
        <w:rPr>
          <w:rFonts w:ascii="Arial" w:hAnsi="Arial" w:cs="Arial"/>
          <w:sz w:val="24"/>
          <w:szCs w:val="24"/>
        </w:rPr>
        <w:t xml:space="preserve">Размещение на Едином портале информации о назначении публичных слушаний и проекта муниципального нормативного правового акта в целях оповещения жителей </w:t>
      </w:r>
      <w:r w:rsidR="00C43B77" w:rsidRPr="00D634BB">
        <w:rPr>
          <w:rFonts w:ascii="Arial" w:hAnsi="Arial" w:cs="Arial"/>
          <w:sz w:val="24"/>
          <w:szCs w:val="24"/>
        </w:rPr>
        <w:t>Поселения</w:t>
      </w:r>
      <w:r w:rsidRPr="00D634BB">
        <w:rPr>
          <w:rFonts w:ascii="Arial" w:hAnsi="Arial" w:cs="Arial"/>
          <w:i/>
          <w:sz w:val="24"/>
          <w:szCs w:val="24"/>
        </w:rPr>
        <w:t xml:space="preserve"> </w:t>
      </w:r>
      <w:r w:rsidRPr="00D634BB">
        <w:rPr>
          <w:rFonts w:ascii="Arial" w:hAnsi="Arial" w:cs="Arial"/>
          <w:sz w:val="24"/>
          <w:szCs w:val="24"/>
        </w:rPr>
        <w:t xml:space="preserve">осуществляется уполномоченным сотрудником </w:t>
      </w:r>
      <w:r w:rsidR="00C43B77" w:rsidRPr="00D634BB">
        <w:rPr>
          <w:rFonts w:ascii="Arial" w:hAnsi="Arial" w:cs="Arial"/>
          <w:sz w:val="24"/>
          <w:szCs w:val="24"/>
        </w:rPr>
        <w:t>Исполнительного комитета Поселения</w:t>
      </w:r>
      <w:r w:rsidRPr="00D634BB">
        <w:rPr>
          <w:rFonts w:ascii="Arial" w:hAnsi="Arial" w:cs="Arial"/>
          <w:i/>
          <w:sz w:val="24"/>
          <w:szCs w:val="24"/>
        </w:rPr>
        <w:t xml:space="preserve"> </w:t>
      </w:r>
      <w:r w:rsidRPr="00D634BB">
        <w:rPr>
          <w:rFonts w:ascii="Arial" w:hAnsi="Arial" w:cs="Arial"/>
          <w:sz w:val="24"/>
          <w:szCs w:val="24"/>
        </w:rPr>
        <w:t>с использованием лично</w:t>
      </w:r>
      <w:r w:rsidR="00C43B77" w:rsidRPr="00D634BB">
        <w:rPr>
          <w:rFonts w:ascii="Arial" w:hAnsi="Arial" w:cs="Arial"/>
          <w:sz w:val="24"/>
          <w:szCs w:val="24"/>
        </w:rPr>
        <w:t>го кабинета Исполнительного комитета Поселения</w:t>
      </w:r>
      <w:r w:rsidRPr="00D634BB">
        <w:rPr>
          <w:rFonts w:ascii="Arial" w:hAnsi="Arial" w:cs="Arial"/>
          <w:i/>
          <w:sz w:val="24"/>
          <w:szCs w:val="24"/>
        </w:rPr>
        <w:t xml:space="preserve"> </w:t>
      </w:r>
      <w:r w:rsidRPr="00D634BB">
        <w:rPr>
          <w:rFonts w:ascii="Arial" w:hAnsi="Arial" w:cs="Arial"/>
          <w:sz w:val="24"/>
          <w:szCs w:val="24"/>
        </w:rPr>
        <w:t xml:space="preserve">в соответствующем разделе платформы обратной связи Единого портала (далее - личный кабинет органа) в срок, установленный </w:t>
      </w:r>
      <w:r w:rsidR="005B1BAE" w:rsidRPr="00D634BB">
        <w:rPr>
          <w:rFonts w:ascii="Arial" w:hAnsi="Arial" w:cs="Arial"/>
          <w:sz w:val="24"/>
          <w:szCs w:val="24"/>
        </w:rPr>
        <w:t>настоящим положением</w:t>
      </w:r>
      <w:r w:rsidR="00C43B77" w:rsidRPr="00D634BB">
        <w:rPr>
          <w:rFonts w:ascii="Arial" w:hAnsi="Arial" w:cs="Arial"/>
          <w:sz w:val="24"/>
          <w:szCs w:val="24"/>
        </w:rPr>
        <w:t>.</w:t>
      </w:r>
    </w:p>
    <w:p w:rsidR="00C43B77" w:rsidRPr="00D634BB" w:rsidRDefault="00C43B77" w:rsidP="00D634BB">
      <w:pPr>
        <w:pStyle w:val="ConsPlusNormal"/>
        <w:ind w:firstLine="540"/>
        <w:jc w:val="both"/>
        <w:rPr>
          <w:rFonts w:ascii="Arial" w:hAnsi="Arial" w:cs="Arial"/>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 Статья 6. Информирование о публичных слушаниях и сроки их проведения </w:t>
      </w:r>
    </w:p>
    <w:p w:rsidR="00B33DF6" w:rsidRPr="00D634BB" w:rsidRDefault="00B33DF6" w:rsidP="00D634BB">
      <w:pPr>
        <w:pStyle w:val="HEADERTEXT"/>
        <w:jc w:val="center"/>
        <w:outlineLvl w:val="4"/>
        <w:rPr>
          <w:bCs/>
          <w:color w:val="auto"/>
          <w:sz w:val="24"/>
          <w:szCs w:val="24"/>
        </w:rPr>
      </w:pPr>
    </w:p>
    <w:p w:rsidR="007543A9" w:rsidRPr="00D634BB" w:rsidRDefault="00BA03A4" w:rsidP="00D634BB">
      <w:pPr>
        <w:pStyle w:val="FORMATTEXT"/>
        <w:ind w:firstLine="568"/>
        <w:jc w:val="both"/>
        <w:rPr>
          <w:sz w:val="24"/>
          <w:szCs w:val="24"/>
        </w:rPr>
      </w:pPr>
      <w:r w:rsidRPr="00D634BB">
        <w:rPr>
          <w:sz w:val="24"/>
          <w:szCs w:val="24"/>
        </w:rPr>
        <w:t>1. Срок проведения публичных слушаний со дня опубликования муниципального правового акта о назначении публичных слушаний составляет не менее 30 дней, если иное не установлено законодательством и настоящим Положением.</w:t>
      </w:r>
    </w:p>
    <w:p w:rsidR="005B1BAE" w:rsidRPr="00D634BB" w:rsidRDefault="005B1BAE" w:rsidP="00D634BB">
      <w:pPr>
        <w:pStyle w:val="FORMATTEXT"/>
        <w:ind w:firstLine="568"/>
        <w:jc w:val="both"/>
        <w:rPr>
          <w:sz w:val="24"/>
          <w:szCs w:val="24"/>
        </w:rPr>
      </w:pPr>
      <w:r w:rsidRPr="00D634BB">
        <w:rPr>
          <w:sz w:val="24"/>
          <w:szCs w:val="24"/>
        </w:rPr>
        <w:t>2.Информирование жителей о назначении публичных слушаний осуществляется путем опубликования муниципального правового акта о назначении публичных слушаний, в порядке, установленном Уставом, для официального опубликования муниципальных нормативных правовых актов, и настоящим Положением.</w:t>
      </w:r>
    </w:p>
    <w:p w:rsidR="00BA03A4" w:rsidRPr="00D634BB" w:rsidRDefault="00BA03A4" w:rsidP="00D634BB">
      <w:pPr>
        <w:pStyle w:val="FORMATTEXT"/>
        <w:ind w:firstLine="568"/>
        <w:jc w:val="both"/>
        <w:rPr>
          <w:sz w:val="24"/>
          <w:szCs w:val="24"/>
        </w:rPr>
      </w:pPr>
      <w:r w:rsidRPr="00D634BB">
        <w:rPr>
          <w:sz w:val="24"/>
          <w:szCs w:val="24"/>
        </w:rPr>
        <w:t>3. Результаты публичных слушаний, включая мотивированное обоснование принятых решений, должны быть опубликованы (обнародованы), в порядке, установленном для официального опубликовани</w:t>
      </w:r>
      <w:r w:rsidR="007543A9" w:rsidRPr="00D634BB">
        <w:rPr>
          <w:sz w:val="24"/>
          <w:szCs w:val="24"/>
        </w:rPr>
        <w:t>я муниципальных правовых актов.</w:t>
      </w:r>
    </w:p>
    <w:p w:rsidR="00BA03A4" w:rsidRPr="00D634BB" w:rsidRDefault="00BA03A4" w:rsidP="00D634BB">
      <w:pPr>
        <w:pStyle w:val="FORMATTEXT"/>
        <w:ind w:firstLine="568"/>
        <w:jc w:val="both"/>
        <w:rPr>
          <w:sz w:val="24"/>
          <w:szCs w:val="24"/>
        </w:rPr>
      </w:pPr>
      <w:r w:rsidRPr="00D634BB">
        <w:rPr>
          <w:sz w:val="24"/>
          <w:szCs w:val="24"/>
        </w:rPr>
        <w:lastRenderedPageBreak/>
        <w:t xml:space="preserve">4. Осуществление </w:t>
      </w:r>
      <w:proofErr w:type="gramStart"/>
      <w:r w:rsidRPr="00D634BB">
        <w:rPr>
          <w:sz w:val="24"/>
          <w:szCs w:val="24"/>
        </w:rPr>
        <w:t>контроля за</w:t>
      </w:r>
      <w:proofErr w:type="gramEnd"/>
      <w:r w:rsidRPr="00D634BB">
        <w:rPr>
          <w:sz w:val="24"/>
          <w:szCs w:val="24"/>
        </w:rPr>
        <w:t xml:space="preserve"> соблюдением установленных сроков при проведении публичных слушаний возлагаются на о</w:t>
      </w:r>
      <w:r w:rsidR="007543A9" w:rsidRPr="00D634BB">
        <w:rPr>
          <w:sz w:val="24"/>
          <w:szCs w:val="24"/>
        </w:rPr>
        <w:t>рганизатора публичных слушаний.</w:t>
      </w: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 </w:t>
      </w: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Статья 7. Организация публичных слушаний </w:t>
      </w:r>
    </w:p>
    <w:p w:rsidR="00B33DF6" w:rsidRPr="00D634BB" w:rsidRDefault="00B33DF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1. Подготовка и проведение публичных слушаний осуществляются Исполнительным комитетом Поселения (далее - о</w:t>
      </w:r>
      <w:r w:rsidR="007543A9" w:rsidRPr="00D634BB">
        <w:rPr>
          <w:sz w:val="24"/>
          <w:szCs w:val="24"/>
        </w:rPr>
        <w:t>рганизатор публичных слушаний).</w:t>
      </w:r>
    </w:p>
    <w:p w:rsidR="00BA03A4" w:rsidRPr="00D634BB" w:rsidRDefault="00BA03A4" w:rsidP="00D634BB">
      <w:pPr>
        <w:pStyle w:val="FORMATTEXT"/>
        <w:ind w:firstLine="568"/>
        <w:jc w:val="both"/>
        <w:rPr>
          <w:sz w:val="24"/>
          <w:szCs w:val="24"/>
        </w:rPr>
      </w:pPr>
      <w:r w:rsidRPr="00D634BB">
        <w:rPr>
          <w:sz w:val="24"/>
          <w:szCs w:val="24"/>
        </w:rPr>
        <w:t>2. В процессе подготовки и проведения публичных слушаний организатор п</w:t>
      </w:r>
      <w:r w:rsidR="007543A9" w:rsidRPr="00D634BB">
        <w:rPr>
          <w:sz w:val="24"/>
          <w:szCs w:val="24"/>
        </w:rPr>
        <w:t>убличных слушаний обеспечивает:</w:t>
      </w:r>
    </w:p>
    <w:p w:rsidR="00BA03A4" w:rsidRPr="00D634BB" w:rsidRDefault="00BA03A4" w:rsidP="00D634BB">
      <w:pPr>
        <w:pStyle w:val="FORMATTEXT"/>
        <w:ind w:firstLine="568"/>
        <w:jc w:val="both"/>
        <w:rPr>
          <w:sz w:val="24"/>
          <w:szCs w:val="24"/>
        </w:rPr>
      </w:pPr>
      <w:r w:rsidRPr="00D634BB">
        <w:rPr>
          <w:sz w:val="24"/>
          <w:szCs w:val="24"/>
        </w:rPr>
        <w:t xml:space="preserve">1) подготовку, официальное опубликование и размещение на официальном портале решения Совета Поселения, постановления главы Поселения о назначении публичных слушаний и проект муниципального правового </w:t>
      </w:r>
      <w:r w:rsidR="007543A9" w:rsidRPr="00D634BB">
        <w:rPr>
          <w:sz w:val="24"/>
          <w:szCs w:val="24"/>
        </w:rPr>
        <w:t>акта;</w:t>
      </w:r>
    </w:p>
    <w:p w:rsidR="00BA03A4" w:rsidRPr="00D634BB" w:rsidRDefault="00BA03A4" w:rsidP="00D634BB">
      <w:pPr>
        <w:pStyle w:val="FORMATTEXT"/>
        <w:ind w:firstLine="568"/>
        <w:jc w:val="both"/>
        <w:rPr>
          <w:sz w:val="24"/>
          <w:szCs w:val="24"/>
        </w:rPr>
      </w:pPr>
      <w:r w:rsidRPr="00D634BB">
        <w:rPr>
          <w:sz w:val="24"/>
          <w:szCs w:val="24"/>
        </w:rPr>
        <w:t>2) проведение собрания</w:t>
      </w:r>
      <w:r w:rsidR="007543A9" w:rsidRPr="00D634BB">
        <w:rPr>
          <w:sz w:val="24"/>
          <w:szCs w:val="24"/>
        </w:rPr>
        <w:t xml:space="preserve"> участников публичных слушаний;</w:t>
      </w:r>
    </w:p>
    <w:p w:rsidR="00BA03A4" w:rsidRPr="00D634BB" w:rsidRDefault="00BA03A4" w:rsidP="00D634BB">
      <w:pPr>
        <w:pStyle w:val="FORMATTEXT"/>
        <w:ind w:firstLine="568"/>
        <w:jc w:val="both"/>
        <w:rPr>
          <w:sz w:val="24"/>
          <w:szCs w:val="24"/>
        </w:rPr>
      </w:pPr>
      <w:r w:rsidRPr="00D634BB">
        <w:rPr>
          <w:sz w:val="24"/>
          <w:szCs w:val="24"/>
        </w:rPr>
        <w:t>3) сбор замечаний и предложений по проекту муниципального правового акта, вын</w:t>
      </w:r>
      <w:r w:rsidR="007543A9" w:rsidRPr="00D634BB">
        <w:rPr>
          <w:sz w:val="24"/>
          <w:szCs w:val="24"/>
        </w:rPr>
        <w:t>есенного на публичные слушания;</w:t>
      </w:r>
    </w:p>
    <w:p w:rsidR="00BA03A4" w:rsidRPr="00D634BB" w:rsidRDefault="00BA03A4" w:rsidP="00D634BB">
      <w:pPr>
        <w:pStyle w:val="FORMATTEXT"/>
        <w:ind w:firstLine="568"/>
        <w:jc w:val="both"/>
        <w:rPr>
          <w:sz w:val="24"/>
          <w:szCs w:val="24"/>
        </w:rPr>
      </w:pPr>
      <w:r w:rsidRPr="00D634BB">
        <w:rPr>
          <w:sz w:val="24"/>
          <w:szCs w:val="24"/>
        </w:rPr>
        <w:t>4) ведени</w:t>
      </w:r>
      <w:r w:rsidR="007543A9" w:rsidRPr="00D634BB">
        <w:rPr>
          <w:sz w:val="24"/>
          <w:szCs w:val="24"/>
        </w:rPr>
        <w:t>е протокола публичных слушаний;</w:t>
      </w:r>
    </w:p>
    <w:p w:rsidR="00BA03A4" w:rsidRPr="00D634BB" w:rsidRDefault="00BA03A4" w:rsidP="00D634BB">
      <w:pPr>
        <w:pStyle w:val="FORMATTEXT"/>
        <w:ind w:firstLine="568"/>
        <w:jc w:val="both"/>
        <w:rPr>
          <w:sz w:val="24"/>
          <w:szCs w:val="24"/>
        </w:rPr>
      </w:pPr>
      <w:r w:rsidRPr="00D634BB">
        <w:rPr>
          <w:sz w:val="24"/>
          <w:szCs w:val="24"/>
        </w:rPr>
        <w:t xml:space="preserve">5) подготовку и опубликование заключения по </w:t>
      </w:r>
      <w:r w:rsidR="007543A9" w:rsidRPr="00D634BB">
        <w:rPr>
          <w:sz w:val="24"/>
          <w:szCs w:val="24"/>
        </w:rPr>
        <w:t>результатам публичных слушаний;</w:t>
      </w:r>
    </w:p>
    <w:p w:rsidR="00BA03A4" w:rsidRPr="00D634BB" w:rsidRDefault="00BA03A4" w:rsidP="00D634BB">
      <w:pPr>
        <w:pStyle w:val="FORMATTEXT"/>
        <w:ind w:firstLine="568"/>
        <w:jc w:val="both"/>
        <w:rPr>
          <w:sz w:val="24"/>
          <w:szCs w:val="24"/>
        </w:rPr>
      </w:pPr>
      <w:r w:rsidRPr="00D634BB">
        <w:rPr>
          <w:sz w:val="24"/>
          <w:szCs w:val="24"/>
        </w:rPr>
        <w:t xml:space="preserve">6) передачу в Совет Поселения протокола и заключения по результатам публичных слушаний по проектам и вопросам, указанным в подпунктах 1, 2, 3, 4 части 2 </w:t>
      </w:r>
      <w:r w:rsidRPr="00D634BB">
        <w:rPr>
          <w:sz w:val="24"/>
          <w:szCs w:val="24"/>
        </w:rPr>
        <w:fldChar w:fldCharType="begin"/>
      </w:r>
      <w:r w:rsidRPr="00D634BB">
        <w:rPr>
          <w:sz w:val="24"/>
          <w:szCs w:val="24"/>
        </w:rPr>
        <w:instrText xml:space="preserve"> HYPERLINK "kodeks://link/d?nd=352038100&amp;point=mark=00000000000000000000000000000000000000000000000002U2I9Q5"\o"’’Об утверждении Положения о порядке организации и проведения публичных слушаний в муниципальном ...’’</w:instrText>
      </w:r>
    </w:p>
    <w:p w:rsidR="00BA03A4" w:rsidRPr="00D634BB" w:rsidRDefault="00BA03A4" w:rsidP="00D634BB">
      <w:pPr>
        <w:pStyle w:val="FORMATTEXT"/>
        <w:ind w:firstLine="568"/>
        <w:jc w:val="both"/>
        <w:rPr>
          <w:sz w:val="24"/>
          <w:szCs w:val="24"/>
        </w:rPr>
      </w:pPr>
      <w:r w:rsidRPr="00D634BB">
        <w:rPr>
          <w:sz w:val="24"/>
          <w:szCs w:val="24"/>
        </w:rPr>
        <w:instrText>Решение Совета Большеширданского сельского поселения Зеленодольского муниципального района Республики Татарстан от ...</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w:instrText>
      </w:r>
      <w:r w:rsidRPr="00D634BB">
        <w:rPr>
          <w:sz w:val="24"/>
          <w:szCs w:val="24"/>
        </w:rPr>
        <w:fldChar w:fldCharType="separate"/>
      </w:r>
      <w:r w:rsidRPr="00D634BB">
        <w:rPr>
          <w:sz w:val="24"/>
          <w:szCs w:val="24"/>
        </w:rPr>
        <w:t>статьи 3 настоящего Положения</w:t>
      </w:r>
      <w:r w:rsidRPr="00D634BB">
        <w:rPr>
          <w:sz w:val="24"/>
          <w:szCs w:val="24"/>
        </w:rPr>
        <w:fldChar w:fldCharType="end"/>
      </w:r>
      <w:r w:rsidR="007543A9" w:rsidRPr="00D634BB">
        <w:rPr>
          <w:sz w:val="24"/>
          <w:szCs w:val="24"/>
        </w:rPr>
        <w:t>.</w:t>
      </w:r>
    </w:p>
    <w:p w:rsidR="00900998" w:rsidRPr="00D634BB" w:rsidRDefault="00900998" w:rsidP="00D634BB">
      <w:pPr>
        <w:pStyle w:val="FORMATTEXT"/>
        <w:ind w:firstLine="568"/>
        <w:jc w:val="both"/>
        <w:rPr>
          <w:sz w:val="24"/>
          <w:szCs w:val="24"/>
        </w:rPr>
      </w:pPr>
      <w:r w:rsidRPr="00D634BB">
        <w:rPr>
          <w:sz w:val="24"/>
          <w:szCs w:val="24"/>
        </w:rPr>
        <w:t>3. Участники публичных слушаний вправе представить свои предложения и замечания по вынесенному на обсуждение проекту муниципального правового акта, в том числе посредством официального сайта, как заблаговременно, так и в день</w:t>
      </w:r>
      <w:r w:rsidR="006A4C04" w:rsidRPr="00D634BB">
        <w:rPr>
          <w:sz w:val="24"/>
          <w:szCs w:val="24"/>
        </w:rPr>
        <w:t xml:space="preserve"> проведения публичных слушаний.</w:t>
      </w:r>
    </w:p>
    <w:p w:rsidR="00900998" w:rsidRPr="00D634BB" w:rsidRDefault="00900998" w:rsidP="00D634BB">
      <w:pPr>
        <w:pStyle w:val="FORMATTEXT"/>
        <w:ind w:firstLine="568"/>
        <w:jc w:val="both"/>
        <w:rPr>
          <w:sz w:val="24"/>
          <w:szCs w:val="24"/>
        </w:rPr>
      </w:pPr>
      <w:proofErr w:type="gramStart"/>
      <w:r w:rsidRPr="00D634BB">
        <w:rPr>
          <w:sz w:val="24"/>
          <w:szCs w:val="24"/>
        </w:rPr>
        <w:t xml:space="preserve">Замечания и предложения участников публичных слушаний, поданные в письменной форме, должны содержать указания для физических лиц - фамилии, имени, отчества (при наличии), адреса места жительства (регистрации); для юридических лиц - сведений об уполномоченном представителе юридического лица, подтвержденные соответствующим документом, наименовании и адресе юридического лица) и прилагаться </w:t>
      </w:r>
      <w:r w:rsidR="006A4C04" w:rsidRPr="00D634BB">
        <w:rPr>
          <w:sz w:val="24"/>
          <w:szCs w:val="24"/>
        </w:rPr>
        <w:t>к протоколу публичных слушаний.</w:t>
      </w:r>
      <w:proofErr w:type="gramEnd"/>
    </w:p>
    <w:p w:rsidR="00900998" w:rsidRPr="00D634BB" w:rsidRDefault="00900998" w:rsidP="00D634BB">
      <w:pPr>
        <w:pStyle w:val="FORMATTEXT"/>
        <w:ind w:firstLine="568"/>
        <w:jc w:val="both"/>
        <w:rPr>
          <w:sz w:val="24"/>
          <w:szCs w:val="24"/>
        </w:rPr>
      </w:pPr>
      <w:r w:rsidRPr="00D634BB">
        <w:rPr>
          <w:sz w:val="24"/>
          <w:szCs w:val="24"/>
        </w:rPr>
        <w:t>Обработка персональных данных участников публичных слушаний осуществляется с учетом требований, установленных Федеральным законом от 27.07.2006 N 152-ФЗ "О персональных данных".</w:t>
      </w:r>
    </w:p>
    <w:p w:rsidR="00702EA7" w:rsidRPr="00D634BB" w:rsidRDefault="006A4C04" w:rsidP="00D634BB">
      <w:pPr>
        <w:pStyle w:val="ConsPlusNormal"/>
        <w:ind w:firstLine="540"/>
        <w:jc w:val="both"/>
        <w:rPr>
          <w:rFonts w:ascii="Arial" w:hAnsi="Arial" w:cs="Arial"/>
          <w:sz w:val="24"/>
          <w:szCs w:val="24"/>
        </w:rPr>
      </w:pPr>
      <w:r w:rsidRPr="00D634BB">
        <w:rPr>
          <w:rFonts w:ascii="Arial" w:hAnsi="Arial" w:cs="Arial"/>
          <w:sz w:val="24"/>
          <w:szCs w:val="24"/>
        </w:rPr>
        <w:t>4.</w:t>
      </w:r>
      <w:r w:rsidR="00702EA7" w:rsidRPr="00D634BB">
        <w:rPr>
          <w:rFonts w:ascii="Arial" w:hAnsi="Arial" w:cs="Arial"/>
          <w:sz w:val="24"/>
          <w:szCs w:val="24"/>
        </w:rPr>
        <w:t>Участники публичных слушаний вправе направлять свои замечания                                       и предложения по вынесенному на публичные слушания проекту муниципального нормативного правового акта также посредством федеральной государственной информационной системы «Единый портал государственных и муниципальных услуг (функций) в соответствии с правилами, установленными Правительством Российской Федерации.</w:t>
      </w:r>
    </w:p>
    <w:p w:rsidR="00702EA7" w:rsidRPr="00D634BB" w:rsidRDefault="00702EA7" w:rsidP="00D634BB">
      <w:pPr>
        <w:pStyle w:val="ConsPlusNormal"/>
        <w:ind w:firstLine="540"/>
        <w:jc w:val="both"/>
        <w:rPr>
          <w:rFonts w:ascii="Arial" w:hAnsi="Arial" w:cs="Arial"/>
          <w:sz w:val="24"/>
          <w:szCs w:val="24"/>
        </w:rPr>
      </w:pPr>
      <w:proofErr w:type="gramStart"/>
      <w:r w:rsidRPr="00D634BB">
        <w:rPr>
          <w:rFonts w:ascii="Arial" w:hAnsi="Arial" w:cs="Arial"/>
          <w:sz w:val="24"/>
          <w:szCs w:val="24"/>
        </w:rPr>
        <w:t xml:space="preserve">Замечания и предложения по вынесенному на обсуждение проекту муниципального нормативного правового акта вносятся жителями </w:t>
      </w:r>
      <w:r w:rsidR="000D00A4" w:rsidRPr="00D634BB">
        <w:rPr>
          <w:rFonts w:ascii="Arial" w:hAnsi="Arial" w:cs="Arial"/>
          <w:sz w:val="24"/>
          <w:szCs w:val="24"/>
        </w:rPr>
        <w:t>Поселения</w:t>
      </w:r>
      <w:r w:rsidRPr="00D634BB">
        <w:rPr>
          <w:rFonts w:ascii="Arial" w:hAnsi="Arial" w:cs="Arial"/>
          <w:i/>
          <w:sz w:val="24"/>
          <w:szCs w:val="24"/>
        </w:rPr>
        <w:t xml:space="preserve"> </w:t>
      </w:r>
      <w:r w:rsidRPr="00D634BB">
        <w:rPr>
          <w:rFonts w:ascii="Arial" w:hAnsi="Arial" w:cs="Arial"/>
          <w:sz w:val="24"/>
          <w:szCs w:val="24"/>
        </w:rPr>
        <w:t>с использованием Единого портала после ав</w:t>
      </w:r>
      <w:r w:rsidR="000D00A4" w:rsidRPr="00D634BB">
        <w:rPr>
          <w:rFonts w:ascii="Arial" w:hAnsi="Arial" w:cs="Arial"/>
          <w:sz w:val="24"/>
          <w:szCs w:val="24"/>
        </w:rPr>
        <w:t xml:space="preserve">торизации </w:t>
      </w:r>
      <w:r w:rsidRPr="00D634BB">
        <w:rPr>
          <w:rFonts w:ascii="Arial" w:hAnsi="Arial" w:cs="Arial"/>
          <w:sz w:val="24"/>
          <w:szCs w:val="24"/>
        </w:rPr>
        <w:t>на нем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w:t>
      </w:r>
      <w:r w:rsidR="000D00A4" w:rsidRPr="00D634BB">
        <w:rPr>
          <w:rFonts w:ascii="Arial" w:hAnsi="Arial" w:cs="Arial"/>
          <w:sz w:val="24"/>
          <w:szCs w:val="24"/>
        </w:rPr>
        <w:t>ственных</w:t>
      </w:r>
      <w:r w:rsidRPr="00D634BB">
        <w:rPr>
          <w:rFonts w:ascii="Arial" w:hAnsi="Arial" w:cs="Arial"/>
          <w:sz w:val="24"/>
          <w:szCs w:val="24"/>
        </w:rPr>
        <w:t xml:space="preserve"> и муниципальных услуг в электронной форме».</w:t>
      </w:r>
      <w:proofErr w:type="gramEnd"/>
    </w:p>
    <w:p w:rsidR="00702EA7" w:rsidRPr="00D634BB" w:rsidRDefault="00702EA7" w:rsidP="00D634BB">
      <w:pPr>
        <w:pStyle w:val="ConsPlusNormal"/>
        <w:ind w:firstLine="540"/>
        <w:jc w:val="both"/>
        <w:rPr>
          <w:rFonts w:ascii="Arial" w:hAnsi="Arial" w:cs="Arial"/>
          <w:sz w:val="24"/>
          <w:szCs w:val="24"/>
        </w:rPr>
      </w:pPr>
      <w:r w:rsidRPr="00D634BB">
        <w:rPr>
          <w:rFonts w:ascii="Arial" w:hAnsi="Arial" w:cs="Arial"/>
          <w:sz w:val="24"/>
          <w:szCs w:val="24"/>
        </w:rPr>
        <w:t xml:space="preserve">Внесение замечаний и предложений начинается с даты опубликования информации о назначении публичных слушаний и проекта муниципального </w:t>
      </w:r>
      <w:r w:rsidRPr="00D634BB">
        <w:rPr>
          <w:rFonts w:ascii="Arial" w:hAnsi="Arial" w:cs="Arial"/>
          <w:sz w:val="24"/>
          <w:szCs w:val="24"/>
        </w:rPr>
        <w:lastRenderedPageBreak/>
        <w:t>нормативного правового акта, вынесенного на публичные слушания</w:t>
      </w:r>
      <w:r w:rsidR="000D00A4" w:rsidRPr="00D634BB">
        <w:rPr>
          <w:rFonts w:ascii="Arial" w:hAnsi="Arial" w:cs="Arial"/>
          <w:sz w:val="24"/>
          <w:szCs w:val="24"/>
        </w:rPr>
        <w:t>,</w:t>
      </w:r>
      <w:r w:rsidRPr="00D634BB">
        <w:rPr>
          <w:rFonts w:ascii="Arial" w:hAnsi="Arial" w:cs="Arial"/>
          <w:sz w:val="24"/>
          <w:szCs w:val="24"/>
        </w:rPr>
        <w:t xml:space="preserve"> и заканчивается не </w:t>
      </w:r>
      <w:proofErr w:type="gramStart"/>
      <w:r w:rsidRPr="00D634BB">
        <w:rPr>
          <w:rFonts w:ascii="Arial" w:hAnsi="Arial" w:cs="Arial"/>
          <w:sz w:val="24"/>
          <w:szCs w:val="24"/>
        </w:rPr>
        <w:t>позднее</w:t>
      </w:r>
      <w:proofErr w:type="gramEnd"/>
      <w:r w:rsidRPr="00D634BB">
        <w:rPr>
          <w:rFonts w:ascii="Arial" w:hAnsi="Arial" w:cs="Arial"/>
          <w:sz w:val="24"/>
          <w:szCs w:val="24"/>
        </w:rPr>
        <w:t xml:space="preserve"> чем за 2 рабочих дня до дня проведения публичных слушаний.</w:t>
      </w:r>
    </w:p>
    <w:p w:rsidR="00702EA7" w:rsidRPr="00D634BB" w:rsidRDefault="00702EA7" w:rsidP="00D634BB">
      <w:pPr>
        <w:pStyle w:val="ConsPlusNormal"/>
        <w:ind w:firstLine="540"/>
        <w:jc w:val="both"/>
        <w:rPr>
          <w:rFonts w:ascii="Arial" w:hAnsi="Arial" w:cs="Arial"/>
          <w:sz w:val="24"/>
          <w:szCs w:val="24"/>
        </w:rPr>
      </w:pPr>
      <w:proofErr w:type="gramStart"/>
      <w:r w:rsidRPr="00D634BB">
        <w:rPr>
          <w:rFonts w:ascii="Arial" w:hAnsi="Arial" w:cs="Arial"/>
          <w:sz w:val="24"/>
          <w:szCs w:val="24"/>
        </w:rPr>
        <w:t xml:space="preserve">При внесении замечаний и предложений по проекту муниципального нормативного правового акта жители </w:t>
      </w:r>
      <w:r w:rsidR="000D00A4" w:rsidRPr="00D634BB">
        <w:rPr>
          <w:rFonts w:ascii="Arial" w:hAnsi="Arial" w:cs="Arial"/>
          <w:sz w:val="24"/>
          <w:szCs w:val="24"/>
        </w:rPr>
        <w:t>Поселения</w:t>
      </w:r>
      <w:r w:rsidRPr="00D634BB">
        <w:rPr>
          <w:rFonts w:ascii="Arial" w:hAnsi="Arial" w:cs="Arial"/>
          <w:i/>
          <w:sz w:val="24"/>
          <w:szCs w:val="24"/>
        </w:rPr>
        <w:t xml:space="preserve"> </w:t>
      </w:r>
      <w:r w:rsidRPr="00D634BB">
        <w:rPr>
          <w:rFonts w:ascii="Arial" w:hAnsi="Arial" w:cs="Arial"/>
          <w:sz w:val="24"/>
          <w:szCs w:val="24"/>
        </w:rPr>
        <w:t>также направляют сведения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w:t>
      </w:r>
      <w:proofErr w:type="gramEnd"/>
    </w:p>
    <w:p w:rsidR="00702EA7" w:rsidRPr="00D634BB" w:rsidRDefault="00702EA7" w:rsidP="00D634BB">
      <w:pPr>
        <w:pStyle w:val="ConsPlusNormal"/>
        <w:ind w:firstLine="540"/>
        <w:jc w:val="both"/>
        <w:rPr>
          <w:rFonts w:ascii="Arial" w:hAnsi="Arial" w:cs="Arial"/>
          <w:sz w:val="24"/>
          <w:szCs w:val="24"/>
        </w:rPr>
      </w:pPr>
      <w:r w:rsidRPr="00D634BB">
        <w:rPr>
          <w:rFonts w:ascii="Arial" w:hAnsi="Arial" w:cs="Arial"/>
          <w:sz w:val="24"/>
          <w:szCs w:val="24"/>
        </w:rPr>
        <w:t>Замечания и предложения направл</w:t>
      </w:r>
      <w:r w:rsidR="000D00A4" w:rsidRPr="00D634BB">
        <w:rPr>
          <w:rFonts w:ascii="Arial" w:hAnsi="Arial" w:cs="Arial"/>
          <w:sz w:val="24"/>
          <w:szCs w:val="24"/>
        </w:rPr>
        <w:t>яются в личный кабинет органа.</w:t>
      </w:r>
    </w:p>
    <w:p w:rsidR="00BA03A4" w:rsidRPr="00D634BB" w:rsidRDefault="006A4C04" w:rsidP="00D634BB">
      <w:pPr>
        <w:pStyle w:val="FORMATTEXT"/>
        <w:ind w:firstLine="568"/>
        <w:jc w:val="both"/>
        <w:rPr>
          <w:sz w:val="24"/>
          <w:szCs w:val="24"/>
        </w:rPr>
      </w:pPr>
      <w:r w:rsidRPr="00D634BB">
        <w:rPr>
          <w:sz w:val="24"/>
          <w:szCs w:val="24"/>
        </w:rPr>
        <w:t>5</w:t>
      </w:r>
      <w:r w:rsidR="00BA03A4" w:rsidRPr="00D634BB">
        <w:rPr>
          <w:sz w:val="24"/>
          <w:szCs w:val="24"/>
        </w:rPr>
        <w:t xml:space="preserve">. Участниками публичных слушаний с правом выступления для аргументации своих предложений являются лица, подавшие письменные заявки не </w:t>
      </w:r>
      <w:proofErr w:type="gramStart"/>
      <w:r w:rsidR="00BA03A4" w:rsidRPr="00D634BB">
        <w:rPr>
          <w:sz w:val="24"/>
          <w:szCs w:val="24"/>
        </w:rPr>
        <w:t>позднее</w:t>
      </w:r>
      <w:proofErr w:type="gramEnd"/>
      <w:r w:rsidR="00BA03A4" w:rsidRPr="00D634BB">
        <w:rPr>
          <w:sz w:val="24"/>
          <w:szCs w:val="24"/>
        </w:rPr>
        <w:t xml:space="preserve"> чем за семь дней до даты</w:t>
      </w:r>
      <w:r w:rsidR="003C517C" w:rsidRPr="00D634BB">
        <w:rPr>
          <w:sz w:val="24"/>
          <w:szCs w:val="24"/>
        </w:rPr>
        <w:t xml:space="preserve"> проведения публичных слушаний.</w:t>
      </w:r>
    </w:p>
    <w:p w:rsidR="00BA03A4" w:rsidRPr="00D634BB" w:rsidRDefault="00BA03A4" w:rsidP="00D634BB">
      <w:pPr>
        <w:pStyle w:val="FORMATTEXT"/>
        <w:ind w:firstLine="568"/>
        <w:jc w:val="both"/>
        <w:rPr>
          <w:sz w:val="24"/>
          <w:szCs w:val="24"/>
        </w:rPr>
      </w:pPr>
      <w:r w:rsidRPr="00D634BB">
        <w:rPr>
          <w:sz w:val="24"/>
          <w:szCs w:val="24"/>
        </w:rPr>
        <w:t>При подаче заявки на участие в публичных слушаниях с правом выступления участник представляет паспорт или документ, заменяющий паспорт, а также информацию о наименовании и адресе юридического лица и документ, подтверждающий полномочия представителя юридическ</w:t>
      </w:r>
      <w:r w:rsidR="003C517C" w:rsidRPr="00D634BB">
        <w:rPr>
          <w:sz w:val="24"/>
          <w:szCs w:val="24"/>
        </w:rPr>
        <w:t>ого лица - для юридических лиц.</w:t>
      </w:r>
    </w:p>
    <w:p w:rsidR="00BA03A4" w:rsidRPr="00D634BB" w:rsidRDefault="00BA03A4" w:rsidP="00D634BB">
      <w:pPr>
        <w:pStyle w:val="FORMATTEXT"/>
        <w:ind w:firstLine="568"/>
        <w:jc w:val="both"/>
        <w:rPr>
          <w:sz w:val="24"/>
          <w:szCs w:val="24"/>
        </w:rPr>
      </w:pPr>
      <w:r w:rsidRPr="00D634BB">
        <w:rPr>
          <w:sz w:val="24"/>
          <w:szCs w:val="24"/>
        </w:rPr>
        <w:t xml:space="preserve">Обработка персональных данных лиц, подавших заявки на участие в публичных слушаниях с правом выступления, осуществляется с учетом требований, установленных </w:t>
      </w:r>
      <w:r w:rsidR="003C517C" w:rsidRPr="00D634BB">
        <w:rPr>
          <w:sz w:val="24"/>
          <w:szCs w:val="24"/>
        </w:rPr>
        <w:t>Федеральным законом от 27 июля 2006 года  №152-ФЗ «О персональных данных»</w:t>
      </w:r>
      <w:r w:rsidRPr="00D634BB">
        <w:rPr>
          <w:sz w:val="24"/>
          <w:szCs w:val="24"/>
        </w:rPr>
        <w:t>.</w:t>
      </w:r>
    </w:p>
    <w:p w:rsidR="00BA03A4" w:rsidRPr="00D634BB" w:rsidRDefault="006A4C04" w:rsidP="00D634BB">
      <w:pPr>
        <w:pStyle w:val="FORMATTEXT"/>
        <w:ind w:firstLine="568"/>
        <w:jc w:val="both"/>
        <w:rPr>
          <w:sz w:val="24"/>
          <w:szCs w:val="24"/>
        </w:rPr>
      </w:pPr>
      <w:r w:rsidRPr="00D634BB">
        <w:rPr>
          <w:sz w:val="24"/>
          <w:szCs w:val="24"/>
        </w:rPr>
        <w:t>6</w:t>
      </w:r>
      <w:r w:rsidR="00BA03A4" w:rsidRPr="00D634BB">
        <w:rPr>
          <w:sz w:val="24"/>
          <w:szCs w:val="24"/>
        </w:rPr>
        <w:t>. Участниками публичных слушаний без права выступления на публичных слушаниях могут быть все заи</w:t>
      </w:r>
      <w:r w:rsidR="003C517C" w:rsidRPr="00D634BB">
        <w:rPr>
          <w:sz w:val="24"/>
          <w:szCs w:val="24"/>
        </w:rPr>
        <w:t>нтересованные жители Поселения.</w:t>
      </w:r>
    </w:p>
    <w:p w:rsidR="00BA03A4" w:rsidRPr="00D634BB" w:rsidRDefault="006A4C04" w:rsidP="00D634BB">
      <w:pPr>
        <w:pStyle w:val="FORMATTEXT"/>
        <w:ind w:firstLine="568"/>
        <w:jc w:val="both"/>
        <w:rPr>
          <w:sz w:val="24"/>
          <w:szCs w:val="24"/>
        </w:rPr>
      </w:pPr>
      <w:r w:rsidRPr="00D634BB">
        <w:rPr>
          <w:sz w:val="24"/>
          <w:szCs w:val="24"/>
        </w:rPr>
        <w:t>7</w:t>
      </w:r>
      <w:r w:rsidR="00BA03A4" w:rsidRPr="00D634BB">
        <w:rPr>
          <w:sz w:val="24"/>
          <w:szCs w:val="24"/>
        </w:rPr>
        <w:t>. В случае проведения публичных слушаний по инициативе населения в обязательном порядке приглашаются уполномоченные представите</w:t>
      </w:r>
      <w:r w:rsidR="003C517C" w:rsidRPr="00D634BB">
        <w:rPr>
          <w:sz w:val="24"/>
          <w:szCs w:val="24"/>
        </w:rPr>
        <w:t>ли инициативной группы граждан.</w:t>
      </w:r>
    </w:p>
    <w:p w:rsidR="00BA03A4" w:rsidRPr="00D634BB" w:rsidRDefault="00BA03A4" w:rsidP="00D634BB">
      <w:pPr>
        <w:pStyle w:val="HEADERTEXT"/>
        <w:rPr>
          <w:bCs/>
          <w:color w:val="auto"/>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 Статья 8. Порядок проведения публичных слушаний </w:t>
      </w:r>
    </w:p>
    <w:p w:rsidR="00B33DF6" w:rsidRPr="00D634BB" w:rsidRDefault="00B33DF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1. Публичные слушания проводятся в удобное для жителей Поселения время (рекомендуется проводить публичные слушания по нерабочим дням с 9.00 до 18.00 часов, л</w:t>
      </w:r>
      <w:r w:rsidR="00B33DF6" w:rsidRPr="00D634BB">
        <w:rPr>
          <w:sz w:val="24"/>
          <w:szCs w:val="24"/>
        </w:rPr>
        <w:t>ибо по рабочим дням начиная с 15</w:t>
      </w:r>
      <w:r w:rsidRPr="00D634BB">
        <w:rPr>
          <w:sz w:val="24"/>
          <w:szCs w:val="24"/>
        </w:rPr>
        <w:t>.00 часов и заканчивая не позднее 20.00 часов). Организационный комитет обязан обеспечить беспрепятственный доступ в помещение, в котором проводятся слушания, желающим в них участвовать.</w:t>
      </w:r>
    </w:p>
    <w:p w:rsidR="00BA03A4" w:rsidRPr="00D634BB" w:rsidRDefault="00BA03A4" w:rsidP="00D634BB">
      <w:pPr>
        <w:pStyle w:val="FORMATTEXT"/>
        <w:ind w:firstLine="568"/>
        <w:jc w:val="both"/>
        <w:rPr>
          <w:sz w:val="24"/>
          <w:szCs w:val="24"/>
        </w:rPr>
      </w:pPr>
      <w:r w:rsidRPr="00D634BB">
        <w:rPr>
          <w:sz w:val="24"/>
          <w:szCs w:val="24"/>
        </w:rPr>
        <w:t>2. Публичные слушан</w:t>
      </w:r>
      <w:r w:rsidR="00E46C55" w:rsidRPr="00D634BB">
        <w:rPr>
          <w:sz w:val="24"/>
          <w:szCs w:val="24"/>
        </w:rPr>
        <w:t>ия проводятся в форме собраний.</w:t>
      </w:r>
    </w:p>
    <w:p w:rsidR="00BA03A4" w:rsidRPr="00D634BB" w:rsidRDefault="00BA03A4" w:rsidP="00D634BB">
      <w:pPr>
        <w:pStyle w:val="FORMATTEXT"/>
        <w:ind w:firstLine="568"/>
        <w:jc w:val="both"/>
        <w:rPr>
          <w:sz w:val="24"/>
          <w:szCs w:val="24"/>
        </w:rPr>
      </w:pPr>
      <w:r w:rsidRPr="00D634BB">
        <w:rPr>
          <w:sz w:val="24"/>
          <w:szCs w:val="24"/>
        </w:rPr>
        <w:t>3. Орган местного самоуправления, принявший решение о назначении публичных слушаний, формирует организационный комитет из числа сотрудников Совета Поселения, Исполнительного комитета Поселения,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Организационный комитет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BA03A4" w:rsidRPr="00D634BB" w:rsidRDefault="00BA03A4" w:rsidP="00D634BB">
      <w:pPr>
        <w:pStyle w:val="FORMATTEXT"/>
        <w:ind w:firstLine="568"/>
        <w:jc w:val="both"/>
        <w:rPr>
          <w:sz w:val="24"/>
          <w:szCs w:val="24"/>
        </w:rPr>
      </w:pPr>
      <w:r w:rsidRPr="00D634BB">
        <w:rPr>
          <w:sz w:val="24"/>
          <w:szCs w:val="24"/>
        </w:rPr>
        <w:t>В день проведения публичных слушаний организационный комитет органи</w:t>
      </w:r>
      <w:r w:rsidR="00E46C55" w:rsidRPr="00D634BB">
        <w:rPr>
          <w:sz w:val="24"/>
          <w:szCs w:val="24"/>
        </w:rPr>
        <w:t>зует регистрацию их участников.</w:t>
      </w:r>
    </w:p>
    <w:p w:rsidR="00BA03A4" w:rsidRPr="00D634BB" w:rsidRDefault="00BA03A4" w:rsidP="00D634BB">
      <w:pPr>
        <w:pStyle w:val="FORMATTEXT"/>
        <w:ind w:firstLine="568"/>
        <w:jc w:val="both"/>
        <w:rPr>
          <w:sz w:val="24"/>
          <w:szCs w:val="24"/>
        </w:rPr>
      </w:pPr>
      <w:r w:rsidRPr="00D634BB">
        <w:rPr>
          <w:sz w:val="24"/>
          <w:szCs w:val="24"/>
        </w:rPr>
        <w:t xml:space="preserve">4. Председательствующим на публичных слушаниях является председатель организационного комитета. Председательствующий открывает публичные </w:t>
      </w:r>
      <w:proofErr w:type="gramStart"/>
      <w:r w:rsidRPr="00D634BB">
        <w:rPr>
          <w:sz w:val="24"/>
          <w:szCs w:val="24"/>
        </w:rPr>
        <w:t>слушания</w:t>
      </w:r>
      <w:proofErr w:type="gramEnd"/>
      <w:r w:rsidRPr="00D634BB">
        <w:rPr>
          <w:sz w:val="24"/>
          <w:szCs w:val="24"/>
        </w:rPr>
        <w:t xml:space="preserve"> оглашает вопрос (вопросы), выносимые на рассмотрение, предложения по порядку проведения публичных слушаний, представляет себя, секретаря и экспертов, указывает инициаторов</w:t>
      </w:r>
      <w:r w:rsidR="00E46C55" w:rsidRPr="00D634BB">
        <w:rPr>
          <w:sz w:val="24"/>
          <w:szCs w:val="24"/>
        </w:rPr>
        <w:t xml:space="preserve"> проведения публичных </w:t>
      </w:r>
      <w:r w:rsidR="00E46C55" w:rsidRPr="00D634BB">
        <w:rPr>
          <w:sz w:val="24"/>
          <w:szCs w:val="24"/>
        </w:rPr>
        <w:lastRenderedPageBreak/>
        <w:t>слушаний.</w:t>
      </w:r>
    </w:p>
    <w:p w:rsidR="00BA03A4" w:rsidRPr="00D634BB" w:rsidRDefault="00BA03A4" w:rsidP="00D634BB">
      <w:pPr>
        <w:pStyle w:val="FORMATTEXT"/>
        <w:ind w:firstLine="568"/>
        <w:jc w:val="both"/>
        <w:rPr>
          <w:sz w:val="24"/>
          <w:szCs w:val="24"/>
        </w:rPr>
      </w:pPr>
      <w:r w:rsidRPr="00D634BB">
        <w:rPr>
          <w:sz w:val="24"/>
          <w:szCs w:val="24"/>
        </w:rPr>
        <w:t>5. Председательствующий ведет публичные слушания и следит за порядком обсуждения вопросов повестки дня, при необходимости вправе принять меры по удалению нарушителей порядка обсужде</w:t>
      </w:r>
      <w:r w:rsidR="00E46C55" w:rsidRPr="00D634BB">
        <w:rPr>
          <w:sz w:val="24"/>
          <w:szCs w:val="24"/>
        </w:rPr>
        <w:t>ния вопросов из зала заседаний.</w:t>
      </w:r>
    </w:p>
    <w:p w:rsidR="00BA03A4" w:rsidRPr="00D634BB" w:rsidRDefault="00BA03A4" w:rsidP="00D634BB">
      <w:pPr>
        <w:pStyle w:val="FORMATTEXT"/>
        <w:ind w:firstLine="568"/>
        <w:jc w:val="both"/>
        <w:rPr>
          <w:sz w:val="24"/>
          <w:szCs w:val="24"/>
        </w:rPr>
      </w:pPr>
      <w:r w:rsidRPr="00D634BB">
        <w:rPr>
          <w:sz w:val="24"/>
          <w:szCs w:val="24"/>
        </w:rPr>
        <w:t>6.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с прав</w:t>
      </w:r>
      <w:r w:rsidR="00E46C55" w:rsidRPr="00D634BB">
        <w:rPr>
          <w:sz w:val="24"/>
          <w:szCs w:val="24"/>
        </w:rPr>
        <w:t>ом выступления и иных вопросов.</w:t>
      </w:r>
    </w:p>
    <w:p w:rsidR="00BA03A4" w:rsidRPr="00D634BB" w:rsidRDefault="00BA03A4" w:rsidP="00D634BB">
      <w:pPr>
        <w:pStyle w:val="FORMATTEXT"/>
        <w:ind w:firstLine="568"/>
        <w:jc w:val="both"/>
        <w:rPr>
          <w:sz w:val="24"/>
          <w:szCs w:val="24"/>
        </w:rPr>
      </w:pPr>
      <w:r w:rsidRPr="00D634BB">
        <w:rPr>
          <w:sz w:val="24"/>
          <w:szCs w:val="24"/>
        </w:rPr>
        <w:t>С разрешения председательствующего время для в</w:t>
      </w:r>
      <w:r w:rsidR="00E46C55" w:rsidRPr="00D634BB">
        <w:rPr>
          <w:sz w:val="24"/>
          <w:szCs w:val="24"/>
        </w:rPr>
        <w:t>ыступления может быть продлено.</w:t>
      </w:r>
    </w:p>
    <w:p w:rsidR="00BA03A4" w:rsidRPr="00D634BB" w:rsidRDefault="00BA03A4" w:rsidP="00D634BB">
      <w:pPr>
        <w:pStyle w:val="FORMATTEXT"/>
        <w:ind w:firstLine="568"/>
        <w:jc w:val="both"/>
        <w:rPr>
          <w:sz w:val="24"/>
          <w:szCs w:val="24"/>
        </w:rPr>
      </w:pPr>
      <w:r w:rsidRPr="00D634BB">
        <w:rPr>
          <w:sz w:val="24"/>
          <w:szCs w:val="24"/>
        </w:rPr>
        <w:t xml:space="preserve">7. Участники публичных слушаний вправе задавать вопросы </w:t>
      </w:r>
      <w:proofErr w:type="gramStart"/>
      <w:r w:rsidRPr="00D634BB">
        <w:rPr>
          <w:sz w:val="24"/>
          <w:szCs w:val="24"/>
        </w:rPr>
        <w:t>выступающим</w:t>
      </w:r>
      <w:proofErr w:type="gramEnd"/>
      <w:r w:rsidRPr="00D634BB">
        <w:rPr>
          <w:sz w:val="24"/>
          <w:szCs w:val="24"/>
        </w:rPr>
        <w:t xml:space="preserve"> после окончания выступления с ра</w:t>
      </w:r>
      <w:r w:rsidR="00E46C55" w:rsidRPr="00D634BB">
        <w:rPr>
          <w:sz w:val="24"/>
          <w:szCs w:val="24"/>
        </w:rPr>
        <w:t>зрешения председательствующего.</w:t>
      </w:r>
    </w:p>
    <w:p w:rsidR="00BA03A4" w:rsidRPr="00D634BB" w:rsidRDefault="00BA03A4" w:rsidP="00D634BB">
      <w:pPr>
        <w:pStyle w:val="FORMATTEXT"/>
        <w:ind w:firstLine="568"/>
        <w:jc w:val="both"/>
        <w:rPr>
          <w:sz w:val="24"/>
          <w:szCs w:val="24"/>
        </w:rPr>
      </w:pPr>
      <w:r w:rsidRPr="00D634BB">
        <w:rPr>
          <w:sz w:val="24"/>
          <w:szCs w:val="24"/>
        </w:rPr>
        <w:t>8. Председательствующий вправе принять решение о перерыве в публичных слушаниях и об</w:t>
      </w:r>
      <w:r w:rsidR="00E46C55" w:rsidRPr="00D634BB">
        <w:rPr>
          <w:sz w:val="24"/>
          <w:szCs w:val="24"/>
        </w:rPr>
        <w:t xml:space="preserve"> их продолжении в другое время.</w:t>
      </w:r>
    </w:p>
    <w:p w:rsidR="00BA03A4" w:rsidRPr="00D634BB" w:rsidRDefault="00BA03A4" w:rsidP="00D634BB">
      <w:pPr>
        <w:pStyle w:val="FORMATTEXT"/>
        <w:ind w:firstLine="568"/>
        <w:jc w:val="both"/>
        <w:rPr>
          <w:sz w:val="24"/>
          <w:szCs w:val="24"/>
        </w:rPr>
      </w:pPr>
      <w:r w:rsidRPr="00D634BB">
        <w:rPr>
          <w:sz w:val="24"/>
          <w:szCs w:val="24"/>
        </w:rPr>
        <w:t>9. Соблюдение порядка при проведении публичных слушаний является обязательным условием для участия в публичных слушаниях. Участники не вправе вмешиваться в ход публичных слушаний, прерывать их и мешать их проведению. В случае нарушения участниками публичных слушаний порядка проведения публичных слушаний председательствующий вправе п</w:t>
      </w:r>
      <w:r w:rsidR="00E46C55" w:rsidRPr="00D634BB">
        <w:rPr>
          <w:sz w:val="24"/>
          <w:szCs w:val="24"/>
        </w:rPr>
        <w:t>отребовать удаления их из зала.</w:t>
      </w:r>
    </w:p>
    <w:p w:rsidR="00BA03A4" w:rsidRPr="00D634BB" w:rsidRDefault="00BA03A4" w:rsidP="00D634BB">
      <w:pPr>
        <w:pStyle w:val="FORMATTEXT"/>
        <w:ind w:firstLine="568"/>
        <w:jc w:val="both"/>
        <w:rPr>
          <w:sz w:val="24"/>
          <w:szCs w:val="24"/>
        </w:rPr>
      </w:pPr>
      <w:r w:rsidRPr="00D634BB">
        <w:rPr>
          <w:sz w:val="24"/>
          <w:szCs w:val="24"/>
        </w:rPr>
        <w:t>10. Секретарь организационного комитета ведет п</w:t>
      </w:r>
      <w:r w:rsidR="00E46C55" w:rsidRPr="00D634BB">
        <w:rPr>
          <w:sz w:val="24"/>
          <w:szCs w:val="24"/>
        </w:rPr>
        <w:t>ротокол проведения мероприятия.</w:t>
      </w:r>
    </w:p>
    <w:p w:rsidR="00BA03A4" w:rsidRPr="00D634BB" w:rsidRDefault="00BA03A4" w:rsidP="00D634BB">
      <w:pPr>
        <w:pStyle w:val="FORMATTEXT"/>
        <w:ind w:firstLine="568"/>
        <w:jc w:val="both"/>
        <w:rPr>
          <w:sz w:val="24"/>
          <w:szCs w:val="24"/>
        </w:rPr>
      </w:pPr>
      <w:r w:rsidRPr="00D634BB">
        <w:rPr>
          <w:sz w:val="24"/>
          <w:szCs w:val="24"/>
        </w:rPr>
        <w:t xml:space="preserve">11. Председательствующий после выступлений, предложений и рекомендаций ставит на голосование присутствующих итоговый вариант рассмотрения вопроса по существу повестки заседания. Решения на публичных слушаниях принимаются путем открытого голосования простым большинством голосов от числа зарегистрированных участников. Каждый присутствующий обладает одним голосом, который он отдает за предложенное решение вопроса, против него или воздерживается от голосования. Результаты голосования заносятся в протокол. </w:t>
      </w:r>
    </w:p>
    <w:p w:rsidR="00BA03A4" w:rsidRPr="00D634BB" w:rsidRDefault="00BA03A4" w:rsidP="00D634BB">
      <w:pPr>
        <w:pStyle w:val="HEADERTEXT"/>
        <w:rPr>
          <w:bCs/>
          <w:color w:val="auto"/>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 Статья 9. Итоги публичных слушаний </w:t>
      </w:r>
    </w:p>
    <w:p w:rsidR="00B33DF6" w:rsidRPr="00D634BB" w:rsidRDefault="00B33DF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1. Во время проведения публич</w:t>
      </w:r>
      <w:r w:rsidR="001B00C5" w:rsidRPr="00D634BB">
        <w:rPr>
          <w:sz w:val="24"/>
          <w:szCs w:val="24"/>
        </w:rPr>
        <w:t>ных слушаний ведется протокол.</w:t>
      </w:r>
      <w:r w:rsidRPr="00D634BB">
        <w:rPr>
          <w:sz w:val="24"/>
          <w:szCs w:val="24"/>
        </w:rPr>
        <w:t xml:space="preserve"> Для обеспечения полноты составления протокола секретарем публичных слушаний может вестись аудиозапись. В случае ведения аудиозаписи об этом делается от</w:t>
      </w:r>
      <w:r w:rsidR="00E46C55" w:rsidRPr="00D634BB">
        <w:rPr>
          <w:sz w:val="24"/>
          <w:szCs w:val="24"/>
        </w:rPr>
        <w:t>метка в протоколе.</w:t>
      </w:r>
    </w:p>
    <w:p w:rsidR="00BA03A4" w:rsidRPr="00D634BB" w:rsidRDefault="00BA03A4" w:rsidP="00D634BB">
      <w:pPr>
        <w:pStyle w:val="FORMATTEXT"/>
        <w:ind w:firstLine="568"/>
        <w:jc w:val="both"/>
        <w:rPr>
          <w:sz w:val="24"/>
          <w:szCs w:val="24"/>
        </w:rPr>
      </w:pPr>
      <w:r w:rsidRPr="00D634BB">
        <w:rPr>
          <w:sz w:val="24"/>
          <w:szCs w:val="24"/>
        </w:rPr>
        <w:t>Замечания и предложения участников публичных слушаний, поступающие в ходе публичных слушаний, подаются в организационный комитет публичных слушаний с указанием сведений, установленных частью 3</w:t>
      </w:r>
      <w:r w:rsidR="00731E53" w:rsidRPr="00D634BB">
        <w:rPr>
          <w:sz w:val="24"/>
          <w:szCs w:val="24"/>
        </w:rPr>
        <w:t xml:space="preserve"> и 4</w:t>
      </w:r>
      <w:r w:rsidRPr="00D634BB">
        <w:rPr>
          <w:sz w:val="24"/>
          <w:szCs w:val="24"/>
        </w:rPr>
        <w:t xml:space="preserve"> </w:t>
      </w:r>
      <w:r w:rsidRPr="00D634BB">
        <w:rPr>
          <w:sz w:val="24"/>
          <w:szCs w:val="24"/>
        </w:rPr>
        <w:fldChar w:fldCharType="begin"/>
      </w:r>
      <w:r w:rsidRPr="00D634BB">
        <w:rPr>
          <w:sz w:val="24"/>
          <w:szCs w:val="24"/>
        </w:rPr>
        <w:instrText xml:space="preserve"> HYPERLINK "kodeks://link/d?nd=352038100&amp;point=mark=00000000000000000000000000000000000000000000000001RVM81U"\o"’’Об утверждении Положения о порядке организации и проведения публичных слушаний в муниципальном ...’’</w:instrText>
      </w:r>
    </w:p>
    <w:p w:rsidR="00BA03A4" w:rsidRPr="00D634BB" w:rsidRDefault="00BA03A4" w:rsidP="00D634BB">
      <w:pPr>
        <w:pStyle w:val="FORMATTEXT"/>
        <w:ind w:firstLine="568"/>
        <w:jc w:val="both"/>
        <w:rPr>
          <w:sz w:val="24"/>
          <w:szCs w:val="24"/>
        </w:rPr>
      </w:pPr>
      <w:r w:rsidRPr="00D634BB">
        <w:rPr>
          <w:sz w:val="24"/>
          <w:szCs w:val="24"/>
        </w:rPr>
        <w:instrText>Решение Совета Большеширданского сельского поселения Зеленодольского муниципального района Республики Татарстан от ...</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w:instrText>
      </w:r>
      <w:r w:rsidRPr="00D634BB">
        <w:rPr>
          <w:sz w:val="24"/>
          <w:szCs w:val="24"/>
        </w:rPr>
        <w:fldChar w:fldCharType="separate"/>
      </w:r>
      <w:r w:rsidRPr="00D634BB">
        <w:rPr>
          <w:sz w:val="24"/>
          <w:szCs w:val="24"/>
        </w:rPr>
        <w:t>статьи 7 настоящего Положения</w:t>
      </w:r>
      <w:r w:rsidRPr="00D634BB">
        <w:rPr>
          <w:sz w:val="24"/>
          <w:szCs w:val="24"/>
        </w:rPr>
        <w:fldChar w:fldCharType="end"/>
      </w:r>
      <w:r w:rsidR="00E46C55"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 xml:space="preserve">2. Протокол публичных слушаний </w:t>
      </w:r>
      <w:r w:rsidR="00731E53" w:rsidRPr="00D634BB">
        <w:rPr>
          <w:sz w:val="24"/>
          <w:szCs w:val="24"/>
        </w:rPr>
        <w:t xml:space="preserve">(Приложение №3) </w:t>
      </w:r>
      <w:r w:rsidRPr="00D634BB">
        <w:rPr>
          <w:sz w:val="24"/>
          <w:szCs w:val="24"/>
        </w:rPr>
        <w:t>подп</w:t>
      </w:r>
      <w:r w:rsidR="00E46C55" w:rsidRPr="00D634BB">
        <w:rPr>
          <w:sz w:val="24"/>
          <w:szCs w:val="24"/>
        </w:rPr>
        <w:t>исывается председательствующим.</w:t>
      </w:r>
    </w:p>
    <w:p w:rsidR="00BA03A4" w:rsidRPr="00D634BB" w:rsidRDefault="00BA03A4" w:rsidP="00D634BB">
      <w:pPr>
        <w:pStyle w:val="FORMATTEXT"/>
        <w:ind w:firstLine="568"/>
        <w:jc w:val="both"/>
        <w:rPr>
          <w:sz w:val="24"/>
          <w:szCs w:val="24"/>
        </w:rPr>
      </w:pPr>
      <w:r w:rsidRPr="00D634BB">
        <w:rPr>
          <w:sz w:val="24"/>
          <w:szCs w:val="24"/>
        </w:rPr>
        <w:t>3. Протоколы публичных слушаний хранятся в материалах о</w:t>
      </w:r>
      <w:r w:rsidR="00E46C55" w:rsidRPr="00D634BB">
        <w:rPr>
          <w:sz w:val="24"/>
          <w:szCs w:val="24"/>
        </w:rPr>
        <w:t>рганизатора публичных слушаний.</w:t>
      </w:r>
    </w:p>
    <w:p w:rsidR="00BA03A4" w:rsidRPr="00D634BB" w:rsidRDefault="00BA03A4" w:rsidP="00D634BB">
      <w:pPr>
        <w:pStyle w:val="FORMATTEXT"/>
        <w:ind w:firstLine="568"/>
        <w:jc w:val="both"/>
        <w:rPr>
          <w:sz w:val="24"/>
          <w:szCs w:val="24"/>
        </w:rPr>
      </w:pPr>
      <w:r w:rsidRPr="00D634BB">
        <w:rPr>
          <w:sz w:val="24"/>
          <w:szCs w:val="24"/>
        </w:rPr>
        <w:t>4.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w:t>
      </w:r>
      <w:r w:rsidR="00E46C55" w:rsidRPr="00D634BB">
        <w:rPr>
          <w:sz w:val="24"/>
          <w:szCs w:val="24"/>
        </w:rPr>
        <w:t>тником предложения и замечания.</w:t>
      </w:r>
    </w:p>
    <w:p w:rsidR="00BA03A4" w:rsidRPr="00D634BB" w:rsidRDefault="00BA03A4" w:rsidP="00D634BB">
      <w:pPr>
        <w:pStyle w:val="FORMATTEXT"/>
        <w:ind w:firstLine="568"/>
        <w:jc w:val="both"/>
        <w:rPr>
          <w:sz w:val="24"/>
          <w:szCs w:val="24"/>
        </w:rPr>
      </w:pPr>
      <w:r w:rsidRPr="00D634BB">
        <w:rPr>
          <w:sz w:val="24"/>
          <w:szCs w:val="24"/>
        </w:rPr>
        <w:t xml:space="preserve">5. Обязательным итоговым документом является заключение по результатам публичных слушаний, форма которого приведена в </w:t>
      </w:r>
      <w:r w:rsidR="00E46C55" w:rsidRPr="00D634BB">
        <w:rPr>
          <w:sz w:val="24"/>
          <w:szCs w:val="24"/>
        </w:rPr>
        <w:t>приложении</w:t>
      </w:r>
      <w:r w:rsidR="00731E53" w:rsidRPr="00D634BB">
        <w:rPr>
          <w:sz w:val="24"/>
          <w:szCs w:val="24"/>
        </w:rPr>
        <w:t xml:space="preserve"> №4</w:t>
      </w:r>
      <w:r w:rsidRPr="00D634BB">
        <w:rPr>
          <w:sz w:val="24"/>
          <w:szCs w:val="24"/>
        </w:rPr>
        <w:t xml:space="preserve"> </w:t>
      </w:r>
      <w:r w:rsidRPr="00D634BB">
        <w:rPr>
          <w:sz w:val="24"/>
          <w:szCs w:val="24"/>
        </w:rPr>
        <w:lastRenderedPageBreak/>
        <w:t>к настоящему Положению, которое составляется в 3-дневный срок, исчисляемый в рабочих днях, со следующего рабочего дня после проведения мероприятия.</w:t>
      </w:r>
    </w:p>
    <w:p w:rsidR="00BA03A4" w:rsidRPr="00D634BB" w:rsidRDefault="00BA03A4" w:rsidP="00D634BB">
      <w:pPr>
        <w:pStyle w:val="FORMATTEXT"/>
        <w:ind w:firstLine="568"/>
        <w:jc w:val="both"/>
        <w:rPr>
          <w:sz w:val="24"/>
          <w:szCs w:val="24"/>
        </w:rPr>
      </w:pPr>
      <w:r w:rsidRPr="00D634BB">
        <w:rPr>
          <w:sz w:val="24"/>
          <w:szCs w:val="24"/>
        </w:rPr>
        <w:t>В заключении о результатах публичных слуш</w:t>
      </w:r>
      <w:r w:rsidR="00E46C55" w:rsidRPr="00D634BB">
        <w:rPr>
          <w:sz w:val="24"/>
          <w:szCs w:val="24"/>
        </w:rPr>
        <w:t>аний должны быть указаны:</w:t>
      </w:r>
    </w:p>
    <w:p w:rsidR="00BA03A4" w:rsidRPr="00D634BB" w:rsidRDefault="00BA03A4" w:rsidP="00D634BB">
      <w:pPr>
        <w:pStyle w:val="FORMATTEXT"/>
        <w:ind w:firstLine="568"/>
        <w:jc w:val="both"/>
        <w:rPr>
          <w:sz w:val="24"/>
          <w:szCs w:val="24"/>
        </w:rPr>
      </w:pPr>
      <w:r w:rsidRPr="00D634BB">
        <w:rPr>
          <w:sz w:val="24"/>
          <w:szCs w:val="24"/>
        </w:rPr>
        <w:t>1) вопрос (вопро</w:t>
      </w:r>
      <w:r w:rsidR="00E46C55" w:rsidRPr="00D634BB">
        <w:rPr>
          <w:sz w:val="24"/>
          <w:szCs w:val="24"/>
        </w:rPr>
        <w:t>сы), выносимые на рассмотрение;</w:t>
      </w:r>
    </w:p>
    <w:p w:rsidR="00BA03A4" w:rsidRPr="00D634BB" w:rsidRDefault="00BA03A4" w:rsidP="00D634BB">
      <w:pPr>
        <w:pStyle w:val="FORMATTEXT"/>
        <w:ind w:firstLine="568"/>
        <w:jc w:val="both"/>
        <w:rPr>
          <w:sz w:val="24"/>
          <w:szCs w:val="24"/>
        </w:rPr>
      </w:pPr>
      <w:r w:rsidRPr="00D634BB">
        <w:rPr>
          <w:sz w:val="24"/>
          <w:szCs w:val="24"/>
        </w:rPr>
        <w:t>2) ин</w:t>
      </w:r>
      <w:r w:rsidR="00E46C55" w:rsidRPr="00D634BB">
        <w:rPr>
          <w:sz w:val="24"/>
          <w:szCs w:val="24"/>
        </w:rPr>
        <w:t>ициатор проведения мероприятия;</w:t>
      </w:r>
    </w:p>
    <w:p w:rsidR="00BA03A4" w:rsidRPr="00D634BB" w:rsidRDefault="00BA03A4" w:rsidP="00D634BB">
      <w:pPr>
        <w:pStyle w:val="FORMATTEXT"/>
        <w:ind w:firstLine="568"/>
        <w:jc w:val="both"/>
        <w:rPr>
          <w:sz w:val="24"/>
          <w:szCs w:val="24"/>
        </w:rPr>
      </w:pPr>
      <w:r w:rsidRPr="00D634BB">
        <w:rPr>
          <w:sz w:val="24"/>
          <w:szCs w:val="24"/>
        </w:rPr>
        <w:t xml:space="preserve">3) дата, номер и наименование муниципального правового акта о назначении публичных слушаний, а также дата </w:t>
      </w:r>
      <w:r w:rsidR="00E46C55" w:rsidRPr="00D634BB">
        <w:rPr>
          <w:sz w:val="24"/>
          <w:szCs w:val="24"/>
        </w:rPr>
        <w:t>его официального опубликования;</w:t>
      </w:r>
    </w:p>
    <w:p w:rsidR="00BA03A4" w:rsidRPr="00D634BB" w:rsidRDefault="00BA03A4" w:rsidP="00D634BB">
      <w:pPr>
        <w:pStyle w:val="FORMATTEXT"/>
        <w:ind w:firstLine="568"/>
        <w:jc w:val="both"/>
        <w:rPr>
          <w:sz w:val="24"/>
          <w:szCs w:val="24"/>
        </w:rPr>
      </w:pPr>
      <w:r w:rsidRPr="00D634BB">
        <w:rPr>
          <w:sz w:val="24"/>
          <w:szCs w:val="24"/>
        </w:rPr>
        <w:t>4) дата, врем</w:t>
      </w:r>
      <w:r w:rsidR="00E46C55" w:rsidRPr="00D634BB">
        <w:rPr>
          <w:sz w:val="24"/>
          <w:szCs w:val="24"/>
        </w:rPr>
        <w:t>я и место проведения заседания;</w:t>
      </w:r>
    </w:p>
    <w:p w:rsidR="00BA03A4" w:rsidRPr="00D634BB" w:rsidRDefault="00BA03A4" w:rsidP="00D634BB">
      <w:pPr>
        <w:pStyle w:val="FORMATTEXT"/>
        <w:ind w:firstLine="568"/>
        <w:jc w:val="both"/>
        <w:rPr>
          <w:sz w:val="24"/>
          <w:szCs w:val="24"/>
        </w:rPr>
      </w:pPr>
      <w:r w:rsidRPr="00D634BB">
        <w:rPr>
          <w:sz w:val="24"/>
          <w:szCs w:val="24"/>
        </w:rPr>
        <w:t>5) информация об</w:t>
      </w:r>
      <w:r w:rsidR="00E46C55" w:rsidRPr="00D634BB">
        <w:rPr>
          <w:sz w:val="24"/>
          <w:szCs w:val="24"/>
        </w:rPr>
        <w:t xml:space="preserve"> участниках публичных слушаний;</w:t>
      </w:r>
    </w:p>
    <w:p w:rsidR="00BA03A4" w:rsidRPr="00D634BB" w:rsidRDefault="00BA03A4" w:rsidP="00D634BB">
      <w:pPr>
        <w:pStyle w:val="FORMATTEXT"/>
        <w:ind w:firstLine="568"/>
        <w:jc w:val="both"/>
        <w:rPr>
          <w:sz w:val="24"/>
          <w:szCs w:val="24"/>
        </w:rPr>
      </w:pPr>
      <w:r w:rsidRPr="00D634BB">
        <w:rPr>
          <w:sz w:val="24"/>
          <w:szCs w:val="24"/>
        </w:rPr>
        <w:t>6) итоговый вариант предложений и рекомендаций по решению вопроса (вопросов) местного значени</w:t>
      </w:r>
      <w:r w:rsidR="00E46C55" w:rsidRPr="00D634BB">
        <w:rPr>
          <w:sz w:val="24"/>
          <w:szCs w:val="24"/>
        </w:rPr>
        <w:t>я, вынесенного на рассмотрение;</w:t>
      </w:r>
    </w:p>
    <w:p w:rsidR="00BA03A4" w:rsidRPr="00D634BB" w:rsidRDefault="00E46C55" w:rsidP="00D634BB">
      <w:pPr>
        <w:pStyle w:val="FORMATTEXT"/>
        <w:ind w:firstLine="568"/>
        <w:jc w:val="both"/>
        <w:rPr>
          <w:sz w:val="24"/>
          <w:szCs w:val="24"/>
        </w:rPr>
      </w:pPr>
      <w:r w:rsidRPr="00D634BB">
        <w:rPr>
          <w:sz w:val="24"/>
          <w:szCs w:val="24"/>
        </w:rPr>
        <w:t xml:space="preserve"> 7</w:t>
      </w:r>
      <w:r w:rsidR="00BA03A4" w:rsidRPr="00D634BB">
        <w:rPr>
          <w:sz w:val="24"/>
          <w:szCs w:val="24"/>
        </w:rPr>
        <w:t>) мотивированное обоснование принят</w:t>
      </w:r>
      <w:r w:rsidRPr="00D634BB">
        <w:rPr>
          <w:sz w:val="24"/>
          <w:szCs w:val="24"/>
        </w:rPr>
        <w:t>ого решения;</w:t>
      </w:r>
    </w:p>
    <w:p w:rsidR="00BA03A4" w:rsidRPr="00D634BB" w:rsidRDefault="00E46C55" w:rsidP="00D634BB">
      <w:pPr>
        <w:pStyle w:val="FORMATTEXT"/>
        <w:ind w:firstLine="568"/>
        <w:jc w:val="both"/>
        <w:rPr>
          <w:sz w:val="24"/>
          <w:szCs w:val="24"/>
        </w:rPr>
      </w:pPr>
      <w:r w:rsidRPr="00D634BB">
        <w:rPr>
          <w:sz w:val="24"/>
          <w:szCs w:val="24"/>
        </w:rPr>
        <w:t xml:space="preserve"> 8</w:t>
      </w:r>
      <w:r w:rsidR="00BA03A4" w:rsidRPr="00D634BB">
        <w:rPr>
          <w:sz w:val="24"/>
          <w:szCs w:val="24"/>
        </w:rPr>
        <w:t>) рез</w:t>
      </w:r>
      <w:r w:rsidRPr="00D634BB">
        <w:rPr>
          <w:sz w:val="24"/>
          <w:szCs w:val="24"/>
        </w:rPr>
        <w:t>ультаты голосования участников.</w:t>
      </w:r>
    </w:p>
    <w:p w:rsidR="006A4C04" w:rsidRPr="00D634BB" w:rsidRDefault="00BA03A4" w:rsidP="00D634BB">
      <w:pPr>
        <w:pStyle w:val="ConsPlusNormal"/>
        <w:ind w:firstLine="540"/>
        <w:jc w:val="both"/>
        <w:rPr>
          <w:rFonts w:ascii="Arial" w:hAnsi="Arial" w:cs="Arial"/>
          <w:sz w:val="24"/>
          <w:szCs w:val="24"/>
        </w:rPr>
      </w:pPr>
      <w:r w:rsidRPr="00D634BB">
        <w:rPr>
          <w:rFonts w:ascii="Arial" w:hAnsi="Arial" w:cs="Arial"/>
          <w:sz w:val="24"/>
          <w:szCs w:val="24"/>
        </w:rPr>
        <w:t xml:space="preserve">6. </w:t>
      </w:r>
      <w:proofErr w:type="gramStart"/>
      <w:r w:rsidR="006A4C04" w:rsidRPr="00D634BB">
        <w:rPr>
          <w:rFonts w:ascii="Arial" w:hAnsi="Arial" w:cs="Arial"/>
          <w:sz w:val="24"/>
          <w:szCs w:val="24"/>
        </w:rPr>
        <w:t>Результаты публичных слушаний, включая мотивированное обоснование принятых решений, публикуются (обнародуются) на специальных информационных стендах, расположенных на территории населенных пунктов и на сайте Альметьевского муниципального района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не позднее чем через 5 дней со дня проведения публичных слушаний.».</w:t>
      </w:r>
      <w:proofErr w:type="gramEnd"/>
    </w:p>
    <w:p w:rsidR="00BA03A4" w:rsidRPr="00D634BB" w:rsidRDefault="00BA03A4" w:rsidP="00D634BB">
      <w:pPr>
        <w:pStyle w:val="FORMATTEXT"/>
        <w:ind w:firstLine="568"/>
        <w:jc w:val="both"/>
        <w:rPr>
          <w:sz w:val="24"/>
          <w:szCs w:val="24"/>
        </w:rPr>
      </w:pPr>
      <w:r w:rsidRPr="00D634BB">
        <w:rPr>
          <w:sz w:val="24"/>
          <w:szCs w:val="24"/>
        </w:rPr>
        <w:t xml:space="preserve">7. Проект муниципального правового акта направляется в орган местного самоуправления, к полномочиям которого отнесено его утверждение, при наличии протокола и заключения по </w:t>
      </w:r>
      <w:r w:rsidR="00E46C55" w:rsidRPr="00D634BB">
        <w:rPr>
          <w:sz w:val="24"/>
          <w:szCs w:val="24"/>
        </w:rPr>
        <w:t>результатам публичных слушаний.</w:t>
      </w:r>
    </w:p>
    <w:p w:rsidR="00BA03A4" w:rsidRPr="00D634BB" w:rsidRDefault="00BA03A4" w:rsidP="00D634BB">
      <w:pPr>
        <w:pStyle w:val="HEADERTEXT"/>
        <w:rPr>
          <w:bCs/>
          <w:color w:val="auto"/>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Статья 10. Особенности рассмотрения на публичных слушаниях проекта Устава и проекта решения Совета Поселения о внесении изменений в Устав </w:t>
      </w:r>
    </w:p>
    <w:p w:rsidR="00B33DF6" w:rsidRPr="00D634BB" w:rsidRDefault="00B33DF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 xml:space="preserve">1. Проект Устава и проект решения Совета о внесении изменений и дополнений в Устав рассматривается на публичных слушаниях с учетом особенностей, предусмотренных </w:t>
      </w:r>
      <w:r w:rsidR="00E46C55" w:rsidRPr="00D634BB">
        <w:rPr>
          <w:sz w:val="24"/>
          <w:szCs w:val="24"/>
        </w:rPr>
        <w:t>Федеральным законом от 6 октября 2003 года №131-ФЗ «Об общих принципах организации местного самоуправления в Российской Федерации»</w:t>
      </w:r>
      <w:r w:rsidRPr="00D634BB">
        <w:rPr>
          <w:sz w:val="24"/>
          <w:szCs w:val="24"/>
        </w:rPr>
        <w:t xml:space="preserve"> и Уставом</w:t>
      </w:r>
      <w:r w:rsidR="00E46C55" w:rsidRPr="00D634BB">
        <w:rPr>
          <w:sz w:val="24"/>
          <w:szCs w:val="24"/>
        </w:rPr>
        <w:t xml:space="preserve"> Поселения</w:t>
      </w:r>
      <w:r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2. Проект Устава и проект решения Совета Поселения о внесении изменений и дополнений в Устав подлежит официальному опубликованию не позднее, чем за 30 дней до дня рассмотрения Советом Поселения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Поселения о назначении</w:t>
      </w:r>
      <w:r w:rsidR="00E46C55" w:rsidRPr="00D634BB">
        <w:rPr>
          <w:sz w:val="24"/>
          <w:szCs w:val="24"/>
        </w:rPr>
        <w:t xml:space="preserve"> публичных слушаний по проекту.</w:t>
      </w:r>
    </w:p>
    <w:p w:rsidR="00BA03A4" w:rsidRPr="00D634BB" w:rsidRDefault="00BA03A4" w:rsidP="00D634BB">
      <w:pPr>
        <w:pStyle w:val="FORMATTEXT"/>
        <w:ind w:firstLine="568"/>
        <w:jc w:val="both"/>
        <w:rPr>
          <w:sz w:val="24"/>
          <w:szCs w:val="24"/>
        </w:rPr>
      </w:pPr>
      <w:r w:rsidRPr="00D634BB">
        <w:rPr>
          <w:sz w:val="24"/>
          <w:szCs w:val="24"/>
        </w:rPr>
        <w:t xml:space="preserve">3. Не требуется официальное опубликование порядка учета предложений по проекту решения Совета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r w:rsidRPr="00D634BB">
        <w:rPr>
          <w:sz w:val="24"/>
          <w:szCs w:val="24"/>
        </w:rPr>
        <w:fldChar w:fldCharType="begin"/>
      </w:r>
      <w:r w:rsidRPr="00D634BB">
        <w:rPr>
          <w:sz w:val="24"/>
          <w:szCs w:val="24"/>
        </w:rPr>
        <w:instrText xml:space="preserve"> HYPERLINK "kodeks://link/d?nd=9004937"\o"’’Конституция Российской Федерации (с изменениями на 4 октября 2022 года)’’</w:instrText>
      </w:r>
    </w:p>
    <w:p w:rsidR="00BA03A4" w:rsidRPr="00D634BB" w:rsidRDefault="00BA03A4" w:rsidP="00D634BB">
      <w:pPr>
        <w:pStyle w:val="FORMATTEXT"/>
        <w:ind w:firstLine="568"/>
        <w:jc w:val="both"/>
        <w:rPr>
          <w:sz w:val="24"/>
          <w:szCs w:val="24"/>
        </w:rPr>
      </w:pPr>
      <w:r w:rsidRPr="00D634BB">
        <w:rPr>
          <w:sz w:val="24"/>
          <w:szCs w:val="24"/>
        </w:rPr>
        <w:instrText>Конституция Российской Федерации от 12.12.1993</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 (действ. с 05.10.2022)"</w:instrText>
      </w:r>
      <w:r w:rsidRPr="00D634BB">
        <w:rPr>
          <w:sz w:val="24"/>
          <w:szCs w:val="24"/>
        </w:rPr>
        <w:fldChar w:fldCharType="separate"/>
      </w:r>
      <w:r w:rsidRPr="00D634BB">
        <w:rPr>
          <w:sz w:val="24"/>
          <w:szCs w:val="24"/>
        </w:rPr>
        <w:t>Конституции Российской Федерации</w:t>
      </w:r>
      <w:r w:rsidRPr="00D634BB">
        <w:rPr>
          <w:sz w:val="24"/>
          <w:szCs w:val="24"/>
        </w:rPr>
        <w:fldChar w:fldCharType="end"/>
      </w:r>
      <w:r w:rsidRPr="00D634BB">
        <w:rPr>
          <w:sz w:val="24"/>
          <w:szCs w:val="24"/>
        </w:rPr>
        <w:t xml:space="preserve">, федеральных законов, </w:t>
      </w:r>
      <w:r w:rsidRPr="00D634BB">
        <w:rPr>
          <w:sz w:val="24"/>
          <w:szCs w:val="24"/>
        </w:rPr>
        <w:fldChar w:fldCharType="begin"/>
      </w:r>
      <w:r w:rsidRPr="00D634BB">
        <w:rPr>
          <w:sz w:val="24"/>
          <w:szCs w:val="24"/>
        </w:rPr>
        <w:instrText xml:space="preserve"> HYPERLINK "kodeks://link/d?nd=917001793"\o"’’Конституция Республики Татарстан  (с изменениями на 22 июня 2012 года)’’</w:instrText>
      </w:r>
    </w:p>
    <w:p w:rsidR="00BA03A4" w:rsidRPr="00D634BB" w:rsidRDefault="00BA03A4" w:rsidP="00D634BB">
      <w:pPr>
        <w:pStyle w:val="FORMATTEXT"/>
        <w:ind w:firstLine="568"/>
        <w:jc w:val="both"/>
        <w:rPr>
          <w:sz w:val="24"/>
          <w:szCs w:val="24"/>
        </w:rPr>
      </w:pPr>
      <w:r w:rsidRPr="00D634BB">
        <w:rPr>
          <w:sz w:val="24"/>
          <w:szCs w:val="24"/>
        </w:rPr>
        <w:instrText>Конституция Республики Татарстан от 06.11.1992</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w:instrText>
      </w:r>
      <w:r w:rsidRPr="00D634BB">
        <w:rPr>
          <w:sz w:val="24"/>
          <w:szCs w:val="24"/>
        </w:rPr>
        <w:fldChar w:fldCharType="separate"/>
      </w:r>
      <w:r w:rsidRPr="00D634BB">
        <w:rPr>
          <w:sz w:val="24"/>
          <w:szCs w:val="24"/>
        </w:rPr>
        <w:t>Конституции Республики Татарстан</w:t>
      </w:r>
      <w:r w:rsidRPr="00D634BB">
        <w:rPr>
          <w:sz w:val="24"/>
          <w:szCs w:val="24"/>
        </w:rPr>
        <w:fldChar w:fldCharType="end"/>
      </w:r>
      <w:r w:rsidRPr="00D634BB">
        <w:rPr>
          <w:sz w:val="24"/>
          <w:szCs w:val="24"/>
        </w:rPr>
        <w:t>, законов Республики Татарстан в целях приведения Устава в соответствие с этими</w:t>
      </w:r>
      <w:r w:rsidR="00E46C55" w:rsidRPr="00D634BB">
        <w:rPr>
          <w:sz w:val="24"/>
          <w:szCs w:val="24"/>
        </w:rPr>
        <w:t xml:space="preserve"> нормативными правовыми актами.</w:t>
      </w:r>
    </w:p>
    <w:p w:rsidR="00BA03A4" w:rsidRPr="00D634BB" w:rsidRDefault="00BA03A4" w:rsidP="00D634BB">
      <w:pPr>
        <w:pStyle w:val="FORMATTEXT"/>
        <w:ind w:firstLine="568"/>
        <w:jc w:val="both"/>
        <w:rPr>
          <w:sz w:val="24"/>
          <w:szCs w:val="24"/>
        </w:rPr>
      </w:pPr>
      <w:r w:rsidRPr="00D634BB">
        <w:rPr>
          <w:sz w:val="24"/>
          <w:szCs w:val="24"/>
        </w:rPr>
        <w:t>4. Публичные слушания по проекту Устава или проекту решения Совета о внесении изменений и дополнений в Устав назначаются Советом Поселения и проводятся</w:t>
      </w:r>
      <w:r w:rsidR="00240E56" w:rsidRPr="00D634BB">
        <w:rPr>
          <w:sz w:val="24"/>
          <w:szCs w:val="24"/>
        </w:rPr>
        <w:t xml:space="preserve"> в сроки, установленные Уставом Поселения.</w:t>
      </w:r>
    </w:p>
    <w:p w:rsidR="00BA03A4" w:rsidRPr="00D634BB" w:rsidRDefault="00BA03A4" w:rsidP="00D634BB">
      <w:pPr>
        <w:pStyle w:val="FORMATTEXT"/>
        <w:ind w:firstLine="568"/>
        <w:jc w:val="both"/>
        <w:rPr>
          <w:sz w:val="24"/>
          <w:szCs w:val="24"/>
        </w:rPr>
      </w:pPr>
      <w:r w:rsidRPr="00D634BB">
        <w:rPr>
          <w:sz w:val="24"/>
          <w:szCs w:val="24"/>
        </w:rPr>
        <w:t>5. После завершения публичных слушаний с учетом их результатов проект Устава дорабатывается и выносится на рассмотрение Совета Поселения.</w:t>
      </w:r>
    </w:p>
    <w:p w:rsidR="00BA03A4" w:rsidRPr="00D634BB" w:rsidRDefault="00BA03A4" w:rsidP="00D634BB">
      <w:pPr>
        <w:pStyle w:val="HEADERTEXT"/>
        <w:rPr>
          <w:bCs/>
          <w:color w:val="auto"/>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 Статья 11. Особенности рассмотрения на публичных слушаниях проекта местного бюджета и отчета о его исполнении </w:t>
      </w:r>
    </w:p>
    <w:p w:rsidR="00B33DF6" w:rsidRPr="00D634BB" w:rsidRDefault="00B33DF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 xml:space="preserve">1. Проект местного бюджета и годовой отчет о его исполнении рассматриваются на публичных слушаниях с учетом особенностей, предусмотренных </w:t>
      </w:r>
      <w:r w:rsidRPr="00D634BB">
        <w:rPr>
          <w:sz w:val="24"/>
          <w:szCs w:val="24"/>
        </w:rPr>
        <w:fldChar w:fldCharType="begin"/>
      </w:r>
      <w:r w:rsidRPr="00D634BB">
        <w:rPr>
          <w:sz w:val="24"/>
          <w:szCs w:val="24"/>
        </w:rPr>
        <w:instrText xml:space="preserve"> HYPERLINK "kodeks://link/d?nd=901714433"\o"’’Бюджетный кодекс Российской Федерации (с изменениями на 21 ноября 2022 года)’’</w:instrText>
      </w:r>
    </w:p>
    <w:p w:rsidR="00BA03A4" w:rsidRPr="00D634BB" w:rsidRDefault="00BA03A4" w:rsidP="00D634BB">
      <w:pPr>
        <w:pStyle w:val="FORMATTEXT"/>
        <w:ind w:firstLine="568"/>
        <w:jc w:val="both"/>
        <w:rPr>
          <w:sz w:val="24"/>
          <w:szCs w:val="24"/>
        </w:rPr>
      </w:pPr>
      <w:r w:rsidRPr="00D634BB">
        <w:rPr>
          <w:sz w:val="24"/>
          <w:szCs w:val="24"/>
        </w:rPr>
        <w:instrText>Кодекс РФ от 31.07.1998 N 145-ФЗ</w:instrText>
      </w:r>
    </w:p>
    <w:p w:rsidR="00BA03A4" w:rsidRPr="00D634BB" w:rsidRDefault="00BA03A4" w:rsidP="00D634BB">
      <w:pPr>
        <w:pStyle w:val="FORMATTEXT"/>
        <w:ind w:firstLine="568"/>
        <w:jc w:val="both"/>
        <w:rPr>
          <w:sz w:val="24"/>
          <w:szCs w:val="24"/>
        </w:rPr>
      </w:pPr>
      <w:r w:rsidRPr="00D634BB">
        <w:rPr>
          <w:sz w:val="24"/>
          <w:szCs w:val="24"/>
        </w:rPr>
        <w:instrText>Статус: действующая редакция (действ. с 21.11.2022)"</w:instrText>
      </w:r>
      <w:r w:rsidRPr="00D634BB">
        <w:rPr>
          <w:sz w:val="24"/>
          <w:szCs w:val="24"/>
        </w:rPr>
        <w:fldChar w:fldCharType="separate"/>
      </w:r>
      <w:r w:rsidRPr="00D634BB">
        <w:rPr>
          <w:sz w:val="24"/>
          <w:szCs w:val="24"/>
        </w:rPr>
        <w:t>Бюджетным кодексом Российской Федерации</w:t>
      </w:r>
      <w:r w:rsidRPr="00D634BB">
        <w:rPr>
          <w:sz w:val="24"/>
          <w:szCs w:val="24"/>
        </w:rPr>
        <w:fldChar w:fldCharType="end"/>
      </w:r>
      <w:r w:rsidRPr="00D634BB">
        <w:rPr>
          <w:sz w:val="24"/>
          <w:szCs w:val="24"/>
        </w:rPr>
        <w:t>, иными федеральными законами, Уставом, П</w:t>
      </w:r>
      <w:r w:rsidR="00E46C55" w:rsidRPr="00D634BB">
        <w:rPr>
          <w:sz w:val="24"/>
          <w:szCs w:val="24"/>
        </w:rPr>
        <w:t>оложением о бюджетном процессе.</w:t>
      </w:r>
    </w:p>
    <w:p w:rsidR="00BA03A4" w:rsidRPr="00D634BB" w:rsidRDefault="00BA03A4" w:rsidP="00D634BB">
      <w:pPr>
        <w:pStyle w:val="FORMATTEXT"/>
        <w:ind w:firstLine="568"/>
        <w:jc w:val="both"/>
        <w:rPr>
          <w:sz w:val="24"/>
          <w:szCs w:val="24"/>
        </w:rPr>
      </w:pPr>
      <w:r w:rsidRPr="00D634BB">
        <w:rPr>
          <w:sz w:val="24"/>
          <w:szCs w:val="24"/>
        </w:rPr>
        <w:t xml:space="preserve">2. Главой Поселения издается муниципальный правовой акт о назначении публичных слушаний по проекту местного бюджета и отчету </w:t>
      </w:r>
      <w:r w:rsidR="00E46C55" w:rsidRPr="00D634BB">
        <w:rPr>
          <w:sz w:val="24"/>
          <w:szCs w:val="24"/>
        </w:rPr>
        <w:t>об исполнении местного бюджета.</w:t>
      </w:r>
    </w:p>
    <w:p w:rsidR="00BA03A4" w:rsidRPr="00D634BB" w:rsidRDefault="00BA03A4" w:rsidP="00D634BB">
      <w:pPr>
        <w:pStyle w:val="FORMATTEXT"/>
        <w:ind w:firstLine="568"/>
        <w:jc w:val="both"/>
        <w:rPr>
          <w:sz w:val="24"/>
          <w:szCs w:val="24"/>
        </w:rPr>
      </w:pPr>
      <w:r w:rsidRPr="00D634BB">
        <w:rPr>
          <w:sz w:val="24"/>
          <w:szCs w:val="24"/>
        </w:rPr>
        <w:t>3. Решения о назначении публичных слушаний по проекту местного бюджета, отчету об исполнении местного бюджет</w:t>
      </w:r>
      <w:r w:rsidR="00240E56" w:rsidRPr="00D634BB">
        <w:rPr>
          <w:sz w:val="24"/>
          <w:szCs w:val="24"/>
        </w:rPr>
        <w:t>а должны быть опубликованы в 10</w:t>
      </w:r>
      <w:r w:rsidRPr="00D634BB">
        <w:rPr>
          <w:sz w:val="24"/>
          <w:szCs w:val="24"/>
        </w:rPr>
        <w:t>-дневный срок после их принятия</w:t>
      </w:r>
      <w:r w:rsidR="00E46C55"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 xml:space="preserve">4. Публичные слушания по проекту местного бюджета, отчету об исполнении местного бюджета проводятся </w:t>
      </w:r>
      <w:r w:rsidR="001B00C5" w:rsidRPr="00D634BB">
        <w:rPr>
          <w:sz w:val="24"/>
          <w:szCs w:val="24"/>
        </w:rPr>
        <w:t>не ранее чем через 7</w:t>
      </w:r>
      <w:r w:rsidRPr="00D634BB">
        <w:rPr>
          <w:sz w:val="24"/>
          <w:szCs w:val="24"/>
        </w:rPr>
        <w:t xml:space="preserve"> календарных дней после опубликования проекта местного бюджета (отчета об исполнении местного бюджета).</w:t>
      </w:r>
    </w:p>
    <w:p w:rsidR="00500A94" w:rsidRPr="00D634BB" w:rsidRDefault="00500A94" w:rsidP="00D634BB">
      <w:pPr>
        <w:pStyle w:val="HEADERTEXT"/>
        <w:rPr>
          <w:bCs/>
          <w:color w:val="auto"/>
          <w:sz w:val="24"/>
          <w:szCs w:val="24"/>
        </w:rPr>
      </w:pP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 Статья 12. Особенности рассмотрения на публичных слушаниях проекта стратегии социально-экономического развития Поселения </w:t>
      </w:r>
    </w:p>
    <w:p w:rsidR="00BA03A4" w:rsidRPr="00D634BB" w:rsidRDefault="00BA03A4" w:rsidP="00D634BB">
      <w:pPr>
        <w:pStyle w:val="FORMATTEXT"/>
        <w:ind w:firstLine="568"/>
        <w:jc w:val="both"/>
        <w:rPr>
          <w:sz w:val="24"/>
          <w:szCs w:val="24"/>
        </w:rPr>
      </w:pPr>
      <w:r w:rsidRPr="00D634BB">
        <w:rPr>
          <w:sz w:val="24"/>
          <w:szCs w:val="24"/>
        </w:rPr>
        <w:t xml:space="preserve">Вопросы, касающиеся проекта стратегии социально-экономического развития Поселения, выносятся на публичные слушания с учетом особенностей, предусмотренных </w:t>
      </w:r>
      <w:r w:rsidR="00E46C55" w:rsidRPr="00D634BB">
        <w:rPr>
          <w:sz w:val="24"/>
          <w:szCs w:val="24"/>
        </w:rPr>
        <w:t>Федеральным законом от 6 октября 2003 года №131-ФЗ «Об общих принципах организации местного самоуправления в Российской Федерации», Федеральным законом от 28 июня 2014 года №172-ФЗ «О стратегическом планировании в Российской Федерации».</w:t>
      </w:r>
    </w:p>
    <w:p w:rsidR="00BA03A4" w:rsidRPr="00D634BB" w:rsidRDefault="00BA03A4" w:rsidP="00D634BB">
      <w:pPr>
        <w:pStyle w:val="HEADERTEXT"/>
        <w:tabs>
          <w:tab w:val="left" w:pos="4035"/>
        </w:tabs>
        <w:rPr>
          <w:bCs/>
          <w:color w:val="auto"/>
          <w:sz w:val="24"/>
          <w:szCs w:val="24"/>
        </w:rPr>
      </w:pPr>
    </w:p>
    <w:p w:rsidR="00F82A15" w:rsidRPr="00D634BB" w:rsidRDefault="00BA03A4" w:rsidP="00D634BB">
      <w:pPr>
        <w:pStyle w:val="HEADERTEXT"/>
        <w:jc w:val="center"/>
        <w:outlineLvl w:val="4"/>
        <w:rPr>
          <w:bCs/>
          <w:color w:val="auto"/>
          <w:sz w:val="24"/>
          <w:szCs w:val="24"/>
        </w:rPr>
      </w:pPr>
      <w:r w:rsidRPr="00D634BB">
        <w:rPr>
          <w:bCs/>
          <w:color w:val="auto"/>
          <w:sz w:val="24"/>
          <w:szCs w:val="24"/>
        </w:rPr>
        <w:t xml:space="preserve"> Статья 13. Особенности рассмотрения на публичных слушаниях вопроса </w:t>
      </w:r>
    </w:p>
    <w:p w:rsidR="00BA03A4" w:rsidRPr="00D634BB" w:rsidRDefault="00BA03A4" w:rsidP="00D634BB">
      <w:pPr>
        <w:pStyle w:val="HEADERTEXT"/>
        <w:jc w:val="center"/>
        <w:outlineLvl w:val="4"/>
        <w:rPr>
          <w:bCs/>
          <w:color w:val="auto"/>
          <w:sz w:val="24"/>
          <w:szCs w:val="24"/>
        </w:rPr>
      </w:pPr>
      <w:r w:rsidRPr="00D634BB">
        <w:rPr>
          <w:bCs/>
          <w:color w:val="auto"/>
          <w:sz w:val="24"/>
          <w:szCs w:val="24"/>
        </w:rPr>
        <w:t xml:space="preserve">о преобразовании Поселения </w:t>
      </w:r>
    </w:p>
    <w:p w:rsidR="00400356" w:rsidRPr="00D634BB" w:rsidRDefault="00400356" w:rsidP="00D634BB">
      <w:pPr>
        <w:pStyle w:val="HEADERTEXT"/>
        <w:jc w:val="center"/>
        <w:outlineLvl w:val="4"/>
        <w:rPr>
          <w:bCs/>
          <w:color w:val="auto"/>
          <w:sz w:val="24"/>
          <w:szCs w:val="24"/>
        </w:rPr>
      </w:pPr>
    </w:p>
    <w:p w:rsidR="00BA03A4" w:rsidRPr="00D634BB" w:rsidRDefault="00BA03A4" w:rsidP="00D634BB">
      <w:pPr>
        <w:pStyle w:val="FORMATTEXT"/>
        <w:ind w:firstLine="568"/>
        <w:jc w:val="both"/>
        <w:rPr>
          <w:sz w:val="24"/>
          <w:szCs w:val="24"/>
        </w:rPr>
      </w:pPr>
      <w:r w:rsidRPr="00D634BB">
        <w:rPr>
          <w:sz w:val="24"/>
          <w:szCs w:val="24"/>
        </w:rPr>
        <w:t xml:space="preserve">1. Публичные слушания по вопросу о преобразовании Поселения проводятся в случаях, предусмотренных </w:t>
      </w:r>
      <w:r w:rsidR="00E46C55" w:rsidRPr="00D634BB">
        <w:rPr>
          <w:sz w:val="24"/>
          <w:szCs w:val="24"/>
        </w:rPr>
        <w:t xml:space="preserve">статьей 13 Федерального </w:t>
      </w:r>
      <w:r w:rsidR="008E785D" w:rsidRPr="00D634BB">
        <w:rPr>
          <w:sz w:val="24"/>
          <w:szCs w:val="24"/>
        </w:rPr>
        <w:t>закона от 6 октября 2003 года №131-ФЗ «</w:t>
      </w:r>
      <w:r w:rsidR="00E46C55" w:rsidRPr="00D634BB">
        <w:rPr>
          <w:sz w:val="24"/>
          <w:szCs w:val="24"/>
        </w:rPr>
        <w:t>Об общих принципах организации местного самоуп</w:t>
      </w:r>
      <w:r w:rsidR="008E785D" w:rsidRPr="00D634BB">
        <w:rPr>
          <w:sz w:val="24"/>
          <w:szCs w:val="24"/>
        </w:rPr>
        <w:t>равления в Российской Федерации»</w:t>
      </w:r>
      <w:r w:rsidRPr="00D634BB">
        <w:rPr>
          <w:sz w:val="24"/>
          <w:szCs w:val="24"/>
        </w:rPr>
        <w:t>.</w:t>
      </w:r>
    </w:p>
    <w:p w:rsidR="00BA03A4" w:rsidRPr="00D634BB" w:rsidRDefault="00BA03A4" w:rsidP="00D634BB">
      <w:pPr>
        <w:pStyle w:val="FORMATTEXT"/>
        <w:ind w:firstLine="568"/>
        <w:jc w:val="both"/>
        <w:rPr>
          <w:sz w:val="24"/>
          <w:szCs w:val="24"/>
        </w:rPr>
      </w:pPr>
      <w:r w:rsidRPr="00D634BB">
        <w:rPr>
          <w:sz w:val="24"/>
          <w:szCs w:val="24"/>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 образовываемый Советом Поселения.</w:t>
      </w:r>
    </w:p>
    <w:p w:rsidR="00BA03A4" w:rsidRPr="00D634BB" w:rsidRDefault="00BA03A4" w:rsidP="00D634BB">
      <w:pPr>
        <w:pStyle w:val="FORMATTEXT"/>
        <w:ind w:firstLine="568"/>
        <w:jc w:val="both"/>
        <w:rPr>
          <w:sz w:val="24"/>
          <w:szCs w:val="24"/>
        </w:rPr>
      </w:pPr>
      <w:r w:rsidRPr="00D634BB">
        <w:rPr>
          <w:sz w:val="24"/>
          <w:szCs w:val="24"/>
        </w:rPr>
        <w:t>3. Решение о проведении публичных слушаний по вопросам о преобразовании Поселения принимается Советом Поселения.</w:t>
      </w:r>
    </w:p>
    <w:p w:rsidR="00BA03A4" w:rsidRPr="00D634BB" w:rsidRDefault="00510C30" w:rsidP="00D634BB">
      <w:pPr>
        <w:pStyle w:val="FORMATTEXT"/>
        <w:ind w:firstLine="568"/>
        <w:jc w:val="both"/>
        <w:rPr>
          <w:sz w:val="24"/>
          <w:szCs w:val="24"/>
        </w:rPr>
      </w:pPr>
      <w:r w:rsidRPr="00D634BB">
        <w:rPr>
          <w:sz w:val="24"/>
          <w:szCs w:val="24"/>
          <w:shd w:val="clear" w:color="auto" w:fill="FFFFFF"/>
        </w:rPr>
        <w:t>4. Сообщение о дате, времени и месте проведения публичных слушаний по вопросу изменения границ Поселения опубликовывается (обнародуется) Советом Поселения не позднее 10 дней до дня проведения публичных слушаний.</w:t>
      </w:r>
    </w:p>
    <w:p w:rsidR="00790510" w:rsidRPr="00D634BB" w:rsidRDefault="00790510" w:rsidP="00D634BB">
      <w:pPr>
        <w:pStyle w:val="FORMATTEXT"/>
        <w:ind w:firstLine="568"/>
        <w:jc w:val="both"/>
        <w:rPr>
          <w:sz w:val="24"/>
          <w:szCs w:val="24"/>
        </w:rPr>
      </w:pPr>
    </w:p>
    <w:p w:rsidR="00127477" w:rsidRDefault="00127477" w:rsidP="00D634BB">
      <w:pPr>
        <w:pStyle w:val="FORMATTEXT"/>
        <w:tabs>
          <w:tab w:val="left" w:pos="5506"/>
        </w:tabs>
        <w:ind w:firstLine="568"/>
        <w:jc w:val="both"/>
        <w:rPr>
          <w:sz w:val="24"/>
          <w:szCs w:val="24"/>
        </w:rPr>
      </w:pPr>
    </w:p>
    <w:p w:rsidR="00127477" w:rsidRPr="00D634BB" w:rsidRDefault="00127477" w:rsidP="00127477">
      <w:pPr>
        <w:pStyle w:val="FORMATTEXT"/>
        <w:jc w:val="both"/>
        <w:rPr>
          <w:sz w:val="24"/>
          <w:szCs w:val="24"/>
        </w:rPr>
      </w:pPr>
      <w:r w:rsidRPr="00D634BB">
        <w:rPr>
          <w:sz w:val="24"/>
          <w:szCs w:val="24"/>
        </w:rPr>
        <w:t xml:space="preserve">Глава </w:t>
      </w:r>
      <w:proofErr w:type="spellStart"/>
      <w:r w:rsidR="00FF6EB5">
        <w:rPr>
          <w:sz w:val="24"/>
          <w:szCs w:val="24"/>
        </w:rPr>
        <w:t>Кичучатовского</w:t>
      </w:r>
      <w:proofErr w:type="spellEnd"/>
      <w:r w:rsidRPr="00D634BB">
        <w:rPr>
          <w:sz w:val="24"/>
          <w:szCs w:val="24"/>
        </w:rPr>
        <w:t xml:space="preserve"> </w:t>
      </w:r>
    </w:p>
    <w:p w:rsidR="00127477" w:rsidRPr="00D634BB" w:rsidRDefault="00127477" w:rsidP="00127477">
      <w:pPr>
        <w:pStyle w:val="FORMATTEXT"/>
        <w:jc w:val="both"/>
        <w:rPr>
          <w:sz w:val="24"/>
          <w:szCs w:val="24"/>
        </w:rPr>
      </w:pPr>
      <w:r w:rsidRPr="00D634BB">
        <w:rPr>
          <w:sz w:val="24"/>
          <w:szCs w:val="24"/>
        </w:rPr>
        <w:t>сельского поселения</w:t>
      </w:r>
      <w:r w:rsidR="00FF6EB5">
        <w:rPr>
          <w:sz w:val="24"/>
          <w:szCs w:val="24"/>
        </w:rPr>
        <w:t xml:space="preserve">                                           </w:t>
      </w:r>
      <w:proofErr w:type="spellStart"/>
      <w:r w:rsidR="00FF6EB5">
        <w:rPr>
          <w:sz w:val="24"/>
          <w:szCs w:val="24"/>
        </w:rPr>
        <w:t>Р.Х.Шайхутдинов</w:t>
      </w:r>
      <w:proofErr w:type="spellEnd"/>
    </w:p>
    <w:p w:rsidR="00790510" w:rsidRPr="00D634BB" w:rsidRDefault="00790510" w:rsidP="00127477">
      <w:pPr>
        <w:pStyle w:val="FORMATTEXT"/>
        <w:tabs>
          <w:tab w:val="left" w:pos="5506"/>
        </w:tabs>
        <w:jc w:val="both"/>
        <w:rPr>
          <w:sz w:val="24"/>
          <w:szCs w:val="24"/>
        </w:rPr>
      </w:pPr>
      <w:r w:rsidRPr="00D634BB">
        <w:rPr>
          <w:sz w:val="24"/>
          <w:szCs w:val="24"/>
        </w:rPr>
        <w:tab/>
      </w:r>
    </w:p>
    <w:p w:rsidR="00790510" w:rsidRDefault="00790510" w:rsidP="00127477">
      <w:pPr>
        <w:pStyle w:val="FORMATTEXT"/>
        <w:tabs>
          <w:tab w:val="left" w:pos="5506"/>
        </w:tabs>
        <w:jc w:val="both"/>
        <w:rPr>
          <w:sz w:val="24"/>
          <w:szCs w:val="24"/>
        </w:rPr>
      </w:pPr>
    </w:p>
    <w:p w:rsidR="00127477" w:rsidRDefault="00127477" w:rsidP="00127477">
      <w:pPr>
        <w:pStyle w:val="FORMATTEXT"/>
        <w:tabs>
          <w:tab w:val="left" w:pos="5506"/>
        </w:tabs>
        <w:jc w:val="both"/>
        <w:rPr>
          <w:sz w:val="24"/>
          <w:szCs w:val="24"/>
        </w:rPr>
      </w:pPr>
    </w:p>
    <w:p w:rsidR="00127477" w:rsidRPr="00D634BB" w:rsidRDefault="00127477" w:rsidP="00127477">
      <w:pPr>
        <w:pStyle w:val="FORMATTEXT"/>
        <w:tabs>
          <w:tab w:val="left" w:pos="5506"/>
        </w:tabs>
        <w:jc w:val="both"/>
        <w:rPr>
          <w:sz w:val="24"/>
          <w:szCs w:val="24"/>
        </w:rPr>
      </w:pPr>
    </w:p>
    <w:p w:rsidR="00D8574F" w:rsidRPr="00D634BB" w:rsidRDefault="00D8574F" w:rsidP="00D634BB">
      <w:pPr>
        <w:widowControl w:val="0"/>
        <w:autoSpaceDE w:val="0"/>
        <w:autoSpaceDN w:val="0"/>
        <w:adjustRightInd w:val="0"/>
        <w:spacing w:after="0" w:line="240" w:lineRule="auto"/>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left="5103"/>
        <w:rPr>
          <w:rFonts w:ascii="Arial" w:hAnsi="Arial" w:cs="Arial"/>
          <w:sz w:val="20"/>
          <w:szCs w:val="20"/>
        </w:rPr>
      </w:pPr>
      <w:r w:rsidRPr="00D634BB">
        <w:rPr>
          <w:rFonts w:ascii="Arial" w:hAnsi="Arial" w:cs="Arial"/>
          <w:sz w:val="20"/>
          <w:szCs w:val="20"/>
        </w:rPr>
        <w:t>Приложение № 1</w:t>
      </w:r>
    </w:p>
    <w:p w:rsidR="000B6E7F" w:rsidRPr="00D634BB" w:rsidRDefault="00FA1118" w:rsidP="00D634BB">
      <w:pPr>
        <w:widowControl w:val="0"/>
        <w:autoSpaceDE w:val="0"/>
        <w:autoSpaceDN w:val="0"/>
        <w:adjustRightInd w:val="0"/>
        <w:spacing w:after="0" w:line="240" w:lineRule="auto"/>
        <w:ind w:left="5103"/>
        <w:rPr>
          <w:rFonts w:ascii="Arial" w:hAnsi="Arial" w:cs="Arial"/>
          <w:bCs/>
          <w:sz w:val="20"/>
          <w:szCs w:val="20"/>
        </w:rPr>
      </w:pPr>
      <w:r w:rsidRPr="00D634BB">
        <w:rPr>
          <w:rFonts w:ascii="Arial" w:hAnsi="Arial" w:cs="Arial"/>
          <w:sz w:val="20"/>
          <w:szCs w:val="20"/>
        </w:rPr>
        <w:t>к Положению</w:t>
      </w:r>
      <w:r w:rsidR="00543B6E" w:rsidRPr="00D634BB">
        <w:rPr>
          <w:rFonts w:ascii="Arial" w:hAnsi="Arial" w:cs="Arial"/>
          <w:sz w:val="20"/>
          <w:szCs w:val="20"/>
        </w:rPr>
        <w:t xml:space="preserve"> </w:t>
      </w:r>
      <w:r w:rsidR="00543B6E" w:rsidRPr="00D634BB">
        <w:rPr>
          <w:rFonts w:ascii="Arial" w:hAnsi="Arial" w:cs="Arial"/>
          <w:bCs/>
          <w:sz w:val="20"/>
          <w:szCs w:val="20"/>
        </w:rPr>
        <w:t>о порядке</w:t>
      </w:r>
      <w:r w:rsidR="00AB4F7A" w:rsidRPr="00D634BB">
        <w:rPr>
          <w:rFonts w:ascii="Arial" w:hAnsi="Arial" w:cs="Arial"/>
          <w:bCs/>
          <w:sz w:val="20"/>
          <w:szCs w:val="20"/>
        </w:rPr>
        <w:t xml:space="preserve"> проведения</w:t>
      </w:r>
    </w:p>
    <w:p w:rsidR="00543B6E" w:rsidRPr="00D634BB" w:rsidRDefault="00AB4F7A" w:rsidP="00D634BB">
      <w:pPr>
        <w:widowControl w:val="0"/>
        <w:autoSpaceDE w:val="0"/>
        <w:autoSpaceDN w:val="0"/>
        <w:adjustRightInd w:val="0"/>
        <w:spacing w:after="0" w:line="240" w:lineRule="auto"/>
        <w:ind w:left="5103"/>
        <w:rPr>
          <w:rFonts w:ascii="Arial" w:hAnsi="Arial" w:cs="Arial"/>
          <w:bCs/>
          <w:sz w:val="20"/>
          <w:szCs w:val="20"/>
        </w:rPr>
      </w:pPr>
      <w:r w:rsidRPr="00D634BB">
        <w:rPr>
          <w:rFonts w:ascii="Arial" w:hAnsi="Arial" w:cs="Arial"/>
          <w:bCs/>
          <w:sz w:val="20"/>
          <w:szCs w:val="20"/>
        </w:rPr>
        <w:t xml:space="preserve">публичных слушаний </w:t>
      </w:r>
      <w:r w:rsidR="00127477">
        <w:rPr>
          <w:rFonts w:ascii="Arial" w:hAnsi="Arial" w:cs="Arial"/>
          <w:bCs/>
          <w:sz w:val="20"/>
          <w:szCs w:val="20"/>
        </w:rPr>
        <w:t xml:space="preserve">в </w:t>
      </w:r>
      <w:proofErr w:type="spellStart"/>
      <w:r w:rsidR="00751E28" w:rsidRPr="00684C21">
        <w:rPr>
          <w:rFonts w:ascii="Arial" w:hAnsi="Arial" w:cs="Arial"/>
          <w:bCs/>
          <w:sz w:val="20"/>
          <w:szCs w:val="20"/>
        </w:rPr>
        <w:t>Кичучатовском</w:t>
      </w:r>
      <w:proofErr w:type="spellEnd"/>
      <w:r w:rsidR="00543B6E" w:rsidRPr="00127477">
        <w:rPr>
          <w:rFonts w:ascii="Arial" w:hAnsi="Arial" w:cs="Arial"/>
          <w:bCs/>
          <w:color w:val="FF0000"/>
          <w:sz w:val="20"/>
          <w:szCs w:val="20"/>
        </w:rPr>
        <w:t xml:space="preserve"> </w:t>
      </w:r>
      <w:r w:rsidR="00543B6E" w:rsidRPr="00D634BB">
        <w:rPr>
          <w:rFonts w:ascii="Arial" w:hAnsi="Arial" w:cs="Arial"/>
          <w:bCs/>
          <w:sz w:val="20"/>
          <w:szCs w:val="20"/>
        </w:rPr>
        <w:t xml:space="preserve">сельском поселении </w:t>
      </w:r>
      <w:proofErr w:type="spellStart"/>
      <w:r w:rsidR="00543B6E" w:rsidRPr="00D634BB">
        <w:rPr>
          <w:rFonts w:ascii="Arial" w:hAnsi="Arial" w:cs="Arial"/>
          <w:bCs/>
          <w:sz w:val="20"/>
          <w:szCs w:val="20"/>
        </w:rPr>
        <w:t>Альметьевского</w:t>
      </w:r>
      <w:proofErr w:type="spellEnd"/>
      <w:r w:rsidR="00543B6E" w:rsidRPr="00D634BB">
        <w:rPr>
          <w:rFonts w:ascii="Arial" w:hAnsi="Arial" w:cs="Arial"/>
          <w:bCs/>
          <w:sz w:val="20"/>
          <w:szCs w:val="20"/>
        </w:rPr>
        <w:t xml:space="preserve"> муниципального района</w:t>
      </w:r>
    </w:p>
    <w:p w:rsidR="00543B6E" w:rsidRPr="00D634BB" w:rsidRDefault="00543B6E" w:rsidP="00D634BB">
      <w:pPr>
        <w:widowControl w:val="0"/>
        <w:autoSpaceDE w:val="0"/>
        <w:autoSpaceDN w:val="0"/>
        <w:adjustRightInd w:val="0"/>
        <w:spacing w:after="0" w:line="240" w:lineRule="auto"/>
        <w:ind w:left="5103"/>
        <w:rPr>
          <w:rFonts w:ascii="Arial" w:hAnsi="Arial" w:cs="Arial"/>
          <w:bCs/>
          <w:sz w:val="24"/>
          <w:szCs w:val="24"/>
        </w:rPr>
      </w:pPr>
      <w:r w:rsidRPr="00D634BB">
        <w:rPr>
          <w:rFonts w:ascii="Arial" w:hAnsi="Arial" w:cs="Arial"/>
          <w:bCs/>
          <w:sz w:val="20"/>
          <w:szCs w:val="20"/>
        </w:rPr>
        <w:t>Республики Татарстан</w:t>
      </w: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 xml:space="preserve">   </w:t>
      </w:r>
    </w:p>
    <w:p w:rsidR="00543B6E" w:rsidRPr="00D634BB" w:rsidRDefault="00543B6E" w:rsidP="00D634BB">
      <w:pPr>
        <w:widowControl w:val="0"/>
        <w:autoSpaceDE w:val="0"/>
        <w:autoSpaceDN w:val="0"/>
        <w:adjustRightInd w:val="0"/>
        <w:spacing w:after="0" w:line="240" w:lineRule="auto"/>
        <w:rPr>
          <w:rFonts w:ascii="Arial" w:hAnsi="Arial" w:cs="Arial"/>
          <w:bCs/>
          <w:sz w:val="24"/>
          <w:szCs w:val="24"/>
        </w:rPr>
      </w:pP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 xml:space="preserve"> ЗАЯВЛЕНИЕ О НАЗНАЧЕНИИ ПУБЛИЧНЫХ СЛУШАНИЙ </w:t>
      </w: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Инициативная группа в количестве ______ человек (список прилагается) предлагает назначить по инициативе населения __________________ сельского поселения Альметьевского муниципального района Республики Татарстан публичные слушания по вопросу:</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_______________________________________________________________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Обоснование необходимости проведения публичных слушаний:</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_______________________________________________________________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fldChar w:fldCharType="begin"/>
      </w:r>
      <w:r w:rsidRPr="00D634BB">
        <w:rPr>
          <w:rFonts w:ascii="Arial" w:hAnsi="Arial" w:cs="Arial"/>
          <w:sz w:val="24"/>
          <w:szCs w:val="24"/>
        </w:rPr>
        <w:instrText xml:space="preserve"> HYPERLINK "kodeks://link/d?nd=439329079&amp;point=mark=000000000000000000000000000000000000000000000000039R12IE"\o"’’Об утверждении Положения о порядке проведения публичных слушаний, общественных обсуждений в Шуганском сельском ...’’</w:instrTex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instrText>Решение Совета Шуганского сельского поселения Муслюмовского муниципального района Республики Татарстан от ...</w:instrTex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instrText>Статус: действует"</w:instrText>
      </w:r>
      <w:r w:rsidRPr="00D634BB">
        <w:rPr>
          <w:rFonts w:ascii="Arial" w:hAnsi="Arial" w:cs="Arial"/>
          <w:sz w:val="24"/>
          <w:szCs w:val="24"/>
        </w:rPr>
        <w:fldChar w:fldCharType="separate"/>
      </w:r>
      <w:r w:rsidRPr="00D634BB">
        <w:rPr>
          <w:rFonts w:ascii="Arial" w:hAnsi="Arial" w:cs="Arial"/>
          <w:sz w:val="24"/>
          <w:szCs w:val="24"/>
        </w:rPr>
        <w:t xml:space="preserve">Приложение </w:t>
      </w:r>
      <w:r w:rsidRPr="00D634BB">
        <w:rPr>
          <w:rFonts w:ascii="Arial" w:hAnsi="Arial" w:cs="Arial"/>
          <w:sz w:val="24"/>
          <w:szCs w:val="24"/>
        </w:rPr>
        <w:fldChar w:fldCharType="end"/>
      </w:r>
      <w:r w:rsidRPr="00D634BB">
        <w:rPr>
          <w:rFonts w:ascii="Arial" w:hAnsi="Arial" w:cs="Arial"/>
          <w:sz w:val="24"/>
          <w:szCs w:val="24"/>
        </w:rPr>
        <w:t xml:space="preserve"> (указываются фактически представляемые документы):</w:t>
      </w:r>
    </w:p>
    <w:p w:rsidR="00AB4F7A" w:rsidRPr="00D634BB" w:rsidRDefault="00AB4F7A" w:rsidP="00D634BB">
      <w:pPr>
        <w:pStyle w:val="FORMATTEXT"/>
        <w:ind w:firstLine="568"/>
        <w:jc w:val="both"/>
        <w:rPr>
          <w:sz w:val="24"/>
          <w:szCs w:val="24"/>
        </w:rPr>
      </w:pPr>
      <w:r w:rsidRPr="00D634BB">
        <w:rPr>
          <w:sz w:val="24"/>
          <w:szCs w:val="24"/>
        </w:rPr>
        <w:t>- проект муниципального правового акта;</w:t>
      </w:r>
    </w:p>
    <w:p w:rsidR="00AB4F7A" w:rsidRPr="00D634BB" w:rsidRDefault="00AB4F7A" w:rsidP="00D634BB">
      <w:pPr>
        <w:pStyle w:val="FORMATTEXT"/>
        <w:ind w:firstLine="568"/>
        <w:jc w:val="both"/>
        <w:rPr>
          <w:sz w:val="24"/>
          <w:szCs w:val="24"/>
        </w:rPr>
      </w:pPr>
      <w:r w:rsidRPr="00D634BB">
        <w:rPr>
          <w:sz w:val="24"/>
          <w:szCs w:val="24"/>
        </w:rPr>
        <w:t>- пояснительную записку, содержащую обоснование необходимости принятия муниципального правового акта, с указанием его целей и основных положений;</w:t>
      </w:r>
    </w:p>
    <w:p w:rsidR="00AB4F7A" w:rsidRPr="00D634BB" w:rsidRDefault="00AB4F7A" w:rsidP="00D634BB">
      <w:pPr>
        <w:pStyle w:val="FORMATTEXT"/>
        <w:ind w:firstLine="568"/>
        <w:jc w:val="both"/>
        <w:rPr>
          <w:sz w:val="24"/>
          <w:szCs w:val="24"/>
        </w:rPr>
      </w:pPr>
      <w:r w:rsidRPr="00D634BB">
        <w:rPr>
          <w:sz w:val="24"/>
          <w:szCs w:val="24"/>
        </w:rPr>
        <w:t>- финансово-экономическое обоснование (в случае внесения на рассмотрение муниципального правового акта, реализация которого потребует дополнительных материальных и иных затрат);</w:t>
      </w:r>
    </w:p>
    <w:p w:rsidR="00FA1118" w:rsidRPr="00D634BB" w:rsidRDefault="00AB4F7A" w:rsidP="00D634BB">
      <w:pPr>
        <w:pStyle w:val="FORMATTEXT"/>
        <w:ind w:firstLine="568"/>
        <w:jc w:val="both"/>
        <w:rPr>
          <w:sz w:val="24"/>
          <w:szCs w:val="24"/>
        </w:rPr>
      </w:pPr>
      <w:r w:rsidRPr="00D634BB">
        <w:rPr>
          <w:sz w:val="24"/>
          <w:szCs w:val="24"/>
        </w:rPr>
        <w:t xml:space="preserve">- подписной лист с подписями всех членов инициативной группы граждан по форме согласно </w:t>
      </w:r>
      <w:r w:rsidR="00FA1118" w:rsidRPr="00D634BB">
        <w:rPr>
          <w:sz w:val="24"/>
          <w:szCs w:val="24"/>
        </w:rPr>
        <w:t>Приложению №3 к настоящему положению</w:t>
      </w:r>
    </w:p>
    <w:p w:rsidR="00AB4F7A" w:rsidRPr="00D634BB" w:rsidRDefault="00AB4F7A" w:rsidP="00D634BB">
      <w:pPr>
        <w:pStyle w:val="FORMATTEXT"/>
        <w:ind w:firstLine="568"/>
        <w:jc w:val="both"/>
        <w:rPr>
          <w:sz w:val="24"/>
          <w:szCs w:val="24"/>
        </w:rPr>
      </w:pPr>
      <w:r w:rsidRPr="00D634BB">
        <w:rPr>
          <w:sz w:val="24"/>
          <w:szCs w:val="24"/>
        </w:rPr>
        <w:t>к настоящему Положению. Каждая страница подписного листа должна быть заверена председателем и секретарем инициативной группы граждан, избираемыми из состава инициативной группы;</w:t>
      </w:r>
    </w:p>
    <w:p w:rsidR="00AB4F7A" w:rsidRPr="00D634BB" w:rsidRDefault="00AB4F7A" w:rsidP="00D634BB">
      <w:pPr>
        <w:pStyle w:val="FORMATTEXT"/>
        <w:ind w:firstLine="568"/>
        <w:jc w:val="both"/>
        <w:rPr>
          <w:sz w:val="24"/>
          <w:szCs w:val="24"/>
        </w:rPr>
      </w:pPr>
      <w:r w:rsidRPr="00D634BB">
        <w:rPr>
          <w:sz w:val="24"/>
          <w:szCs w:val="24"/>
        </w:rPr>
        <w:t>- протокол заседания, на котором было принято решение о создании инициативной группы граждан;</w:t>
      </w:r>
    </w:p>
    <w:p w:rsidR="00AB4F7A" w:rsidRPr="00D634BB" w:rsidRDefault="00AB4F7A" w:rsidP="00D634BB">
      <w:pPr>
        <w:pStyle w:val="FORMATTEXT"/>
        <w:ind w:firstLine="568"/>
        <w:jc w:val="both"/>
        <w:rPr>
          <w:sz w:val="24"/>
          <w:szCs w:val="24"/>
        </w:rPr>
      </w:pPr>
      <w:r w:rsidRPr="00D634BB">
        <w:rPr>
          <w:sz w:val="24"/>
          <w:szCs w:val="24"/>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731E53" w:rsidRPr="00D634BB" w:rsidRDefault="00731E53"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Уполномоченный представитель </w:t>
      </w:r>
    </w:p>
    <w:p w:rsidR="00731E53" w:rsidRPr="00D634BB" w:rsidRDefault="00731E53"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инициативной группы граждан _________________ _________________</w:t>
      </w:r>
    </w:p>
    <w:p w:rsidR="00731E53" w:rsidRPr="00D634BB" w:rsidRDefault="00731E53" w:rsidP="00D634BB">
      <w:pPr>
        <w:widowControl w:val="0"/>
        <w:autoSpaceDE w:val="0"/>
        <w:autoSpaceDN w:val="0"/>
        <w:adjustRightInd w:val="0"/>
        <w:spacing w:after="0" w:line="240" w:lineRule="auto"/>
        <w:jc w:val="both"/>
        <w:rPr>
          <w:rFonts w:ascii="Arial" w:hAnsi="Arial" w:cs="Arial"/>
          <w:sz w:val="20"/>
          <w:szCs w:val="20"/>
        </w:rPr>
      </w:pPr>
      <w:r w:rsidRPr="00D634BB">
        <w:rPr>
          <w:rFonts w:ascii="Arial" w:hAnsi="Arial" w:cs="Arial"/>
          <w:sz w:val="24"/>
          <w:szCs w:val="24"/>
        </w:rPr>
        <w:t xml:space="preserve">                </w:t>
      </w:r>
      <w:r w:rsidR="00D634BB">
        <w:rPr>
          <w:rFonts w:ascii="Arial" w:hAnsi="Arial" w:cs="Arial"/>
          <w:sz w:val="24"/>
          <w:szCs w:val="24"/>
        </w:rPr>
        <w:t xml:space="preserve">                          </w:t>
      </w:r>
      <w:r w:rsidRPr="00D634BB">
        <w:rPr>
          <w:rFonts w:ascii="Arial" w:hAnsi="Arial" w:cs="Arial"/>
          <w:sz w:val="24"/>
          <w:szCs w:val="24"/>
        </w:rPr>
        <w:t xml:space="preserve">   </w:t>
      </w:r>
      <w:r w:rsidRPr="00D634BB">
        <w:rPr>
          <w:rFonts w:ascii="Arial" w:hAnsi="Arial" w:cs="Arial"/>
          <w:sz w:val="20"/>
          <w:szCs w:val="20"/>
        </w:rPr>
        <w:t>(подпись)                    (Ф.И.О.)</w:t>
      </w:r>
    </w:p>
    <w:p w:rsidR="00731E53" w:rsidRPr="00D634BB" w:rsidRDefault="00731E53"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Секретарь</w:t>
      </w:r>
    </w:p>
    <w:p w:rsidR="00731E53" w:rsidRPr="00D634BB" w:rsidRDefault="00731E53"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инициативной группы граждан _________________ _________________</w:t>
      </w:r>
    </w:p>
    <w:p w:rsidR="00731E53" w:rsidRPr="00D634BB" w:rsidRDefault="00731E53" w:rsidP="00D634BB">
      <w:pPr>
        <w:widowControl w:val="0"/>
        <w:tabs>
          <w:tab w:val="right" w:pos="9072"/>
        </w:tabs>
        <w:autoSpaceDE w:val="0"/>
        <w:autoSpaceDN w:val="0"/>
        <w:adjustRightInd w:val="0"/>
        <w:spacing w:after="0" w:line="240" w:lineRule="auto"/>
        <w:ind w:firstLine="568"/>
        <w:jc w:val="both"/>
        <w:rPr>
          <w:rFonts w:ascii="Arial" w:hAnsi="Arial" w:cs="Arial"/>
          <w:sz w:val="20"/>
          <w:szCs w:val="20"/>
        </w:rPr>
      </w:pPr>
      <w:r w:rsidRPr="00D634BB">
        <w:rPr>
          <w:rFonts w:ascii="Arial" w:hAnsi="Arial" w:cs="Arial"/>
          <w:sz w:val="20"/>
          <w:szCs w:val="20"/>
        </w:rPr>
        <w:t xml:space="preserve">                                    </w:t>
      </w:r>
      <w:r w:rsidR="00D634BB">
        <w:rPr>
          <w:rFonts w:ascii="Arial" w:hAnsi="Arial" w:cs="Arial"/>
          <w:sz w:val="20"/>
          <w:szCs w:val="20"/>
        </w:rPr>
        <w:t xml:space="preserve">          </w:t>
      </w:r>
      <w:r w:rsidRPr="00D634BB">
        <w:rPr>
          <w:rFonts w:ascii="Arial" w:hAnsi="Arial" w:cs="Arial"/>
          <w:sz w:val="20"/>
          <w:szCs w:val="20"/>
        </w:rPr>
        <w:t xml:space="preserve">  (подпись)                 (Ф.И.О.)</w:t>
      </w:r>
      <w:r w:rsidR="00D634BB" w:rsidRPr="00D634BB">
        <w:rPr>
          <w:rFonts w:ascii="Arial" w:hAnsi="Arial" w:cs="Arial"/>
          <w:sz w:val="20"/>
          <w:szCs w:val="20"/>
        </w:rPr>
        <w:tab/>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0B6E7F" w:rsidRPr="00D634BB" w:rsidRDefault="000B6E7F" w:rsidP="00D634BB">
      <w:pPr>
        <w:widowControl w:val="0"/>
        <w:autoSpaceDE w:val="0"/>
        <w:autoSpaceDN w:val="0"/>
        <w:adjustRightInd w:val="0"/>
        <w:spacing w:after="0" w:line="240" w:lineRule="auto"/>
        <w:ind w:firstLine="568"/>
        <w:jc w:val="both"/>
        <w:rPr>
          <w:rFonts w:ascii="Arial" w:hAnsi="Arial" w:cs="Arial"/>
          <w:sz w:val="24"/>
          <w:szCs w:val="24"/>
        </w:rPr>
      </w:pPr>
    </w:p>
    <w:p w:rsidR="00D8574F" w:rsidRDefault="00D8574F" w:rsidP="00D634BB">
      <w:pPr>
        <w:widowControl w:val="0"/>
        <w:autoSpaceDE w:val="0"/>
        <w:autoSpaceDN w:val="0"/>
        <w:adjustRightInd w:val="0"/>
        <w:spacing w:after="0" w:line="240" w:lineRule="auto"/>
        <w:ind w:firstLine="568"/>
        <w:jc w:val="both"/>
        <w:rPr>
          <w:rFonts w:ascii="Arial" w:hAnsi="Arial" w:cs="Arial"/>
          <w:sz w:val="24"/>
          <w:szCs w:val="24"/>
        </w:rPr>
      </w:pPr>
    </w:p>
    <w:p w:rsidR="00127477" w:rsidRDefault="00127477" w:rsidP="00D634BB">
      <w:pPr>
        <w:widowControl w:val="0"/>
        <w:autoSpaceDE w:val="0"/>
        <w:autoSpaceDN w:val="0"/>
        <w:adjustRightInd w:val="0"/>
        <w:spacing w:after="0" w:line="240" w:lineRule="auto"/>
        <w:ind w:firstLine="568"/>
        <w:jc w:val="both"/>
        <w:rPr>
          <w:rFonts w:ascii="Arial" w:hAnsi="Arial" w:cs="Arial"/>
          <w:sz w:val="24"/>
          <w:szCs w:val="24"/>
        </w:rPr>
      </w:pPr>
    </w:p>
    <w:p w:rsidR="00004D60" w:rsidRPr="00D634BB" w:rsidRDefault="00004D60"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
    <w:p w:rsidR="000B6E7F" w:rsidRPr="00D634BB" w:rsidRDefault="000B6E7F" w:rsidP="006B2618">
      <w:pPr>
        <w:widowControl w:val="0"/>
        <w:autoSpaceDE w:val="0"/>
        <w:autoSpaceDN w:val="0"/>
        <w:adjustRightInd w:val="0"/>
        <w:spacing w:after="0" w:line="240" w:lineRule="auto"/>
        <w:ind w:left="5103"/>
        <w:rPr>
          <w:rFonts w:ascii="Arial" w:hAnsi="Arial" w:cs="Arial"/>
          <w:sz w:val="20"/>
          <w:szCs w:val="20"/>
        </w:rPr>
      </w:pPr>
      <w:r w:rsidRPr="00D634BB">
        <w:rPr>
          <w:rFonts w:ascii="Arial" w:hAnsi="Arial" w:cs="Arial"/>
          <w:sz w:val="20"/>
          <w:szCs w:val="20"/>
        </w:rPr>
        <w:t>Приложение № 2</w:t>
      </w:r>
    </w:p>
    <w:p w:rsidR="000B6E7F" w:rsidRPr="00D634BB" w:rsidRDefault="000B6E7F" w:rsidP="006B2618">
      <w:pPr>
        <w:widowControl w:val="0"/>
        <w:autoSpaceDE w:val="0"/>
        <w:autoSpaceDN w:val="0"/>
        <w:adjustRightInd w:val="0"/>
        <w:spacing w:after="0" w:line="240" w:lineRule="auto"/>
        <w:ind w:left="5103"/>
        <w:rPr>
          <w:rFonts w:ascii="Arial" w:hAnsi="Arial" w:cs="Arial"/>
          <w:bCs/>
          <w:sz w:val="20"/>
          <w:szCs w:val="20"/>
        </w:rPr>
      </w:pPr>
      <w:r w:rsidRPr="00D634BB">
        <w:rPr>
          <w:rFonts w:ascii="Arial" w:hAnsi="Arial" w:cs="Arial"/>
          <w:sz w:val="20"/>
          <w:szCs w:val="20"/>
        </w:rPr>
        <w:t xml:space="preserve">к Положению </w:t>
      </w:r>
      <w:r w:rsidRPr="00D634BB">
        <w:rPr>
          <w:rFonts w:ascii="Arial" w:hAnsi="Arial" w:cs="Arial"/>
          <w:bCs/>
          <w:sz w:val="20"/>
          <w:szCs w:val="20"/>
        </w:rPr>
        <w:t>о порядке проведения</w:t>
      </w:r>
    </w:p>
    <w:p w:rsidR="000B6E7F" w:rsidRPr="00D634BB" w:rsidRDefault="000B6E7F" w:rsidP="006B2618">
      <w:pPr>
        <w:widowControl w:val="0"/>
        <w:autoSpaceDE w:val="0"/>
        <w:autoSpaceDN w:val="0"/>
        <w:adjustRightInd w:val="0"/>
        <w:spacing w:after="0" w:line="240" w:lineRule="auto"/>
        <w:ind w:left="5103"/>
        <w:rPr>
          <w:rFonts w:ascii="Arial" w:hAnsi="Arial" w:cs="Arial"/>
          <w:bCs/>
          <w:sz w:val="20"/>
          <w:szCs w:val="20"/>
        </w:rPr>
      </w:pPr>
      <w:r w:rsidRPr="00D634BB">
        <w:rPr>
          <w:rFonts w:ascii="Arial" w:hAnsi="Arial" w:cs="Arial"/>
          <w:bCs/>
          <w:sz w:val="20"/>
          <w:szCs w:val="20"/>
        </w:rPr>
        <w:t xml:space="preserve">публичных слушаний в </w:t>
      </w:r>
      <w:proofErr w:type="spellStart"/>
      <w:r w:rsidR="00684C21" w:rsidRPr="00684C21">
        <w:rPr>
          <w:rFonts w:ascii="Arial" w:hAnsi="Arial" w:cs="Arial"/>
          <w:bCs/>
          <w:sz w:val="20"/>
          <w:szCs w:val="20"/>
        </w:rPr>
        <w:t>Кичучат</w:t>
      </w:r>
      <w:r w:rsidR="00127477" w:rsidRPr="00684C21">
        <w:rPr>
          <w:rFonts w:ascii="Arial" w:hAnsi="Arial" w:cs="Arial"/>
          <w:bCs/>
          <w:sz w:val="20"/>
          <w:szCs w:val="20"/>
        </w:rPr>
        <w:t>овском</w:t>
      </w:r>
      <w:proofErr w:type="spellEnd"/>
      <w:r w:rsidRPr="00684C21">
        <w:rPr>
          <w:rFonts w:ascii="Arial" w:hAnsi="Arial" w:cs="Arial"/>
          <w:bCs/>
          <w:sz w:val="20"/>
          <w:szCs w:val="20"/>
        </w:rPr>
        <w:t xml:space="preserve"> </w:t>
      </w:r>
      <w:r w:rsidRPr="00D634BB">
        <w:rPr>
          <w:rFonts w:ascii="Arial" w:hAnsi="Arial" w:cs="Arial"/>
          <w:bCs/>
          <w:sz w:val="20"/>
          <w:szCs w:val="20"/>
        </w:rPr>
        <w:t xml:space="preserve">сельском поселении </w:t>
      </w:r>
      <w:proofErr w:type="spellStart"/>
      <w:r w:rsidRPr="00D634BB">
        <w:rPr>
          <w:rFonts w:ascii="Arial" w:hAnsi="Arial" w:cs="Arial"/>
          <w:bCs/>
          <w:sz w:val="20"/>
          <w:szCs w:val="20"/>
        </w:rPr>
        <w:t>Альметьевского</w:t>
      </w:r>
      <w:proofErr w:type="spellEnd"/>
      <w:r w:rsidRPr="00D634BB">
        <w:rPr>
          <w:rFonts w:ascii="Arial" w:hAnsi="Arial" w:cs="Arial"/>
          <w:bCs/>
          <w:sz w:val="20"/>
          <w:szCs w:val="20"/>
        </w:rPr>
        <w:t xml:space="preserve"> муниципального района</w:t>
      </w:r>
    </w:p>
    <w:p w:rsidR="000B6E7F" w:rsidRPr="00D634BB" w:rsidRDefault="000B6E7F" w:rsidP="006B2618">
      <w:pPr>
        <w:widowControl w:val="0"/>
        <w:autoSpaceDE w:val="0"/>
        <w:autoSpaceDN w:val="0"/>
        <w:adjustRightInd w:val="0"/>
        <w:spacing w:after="0" w:line="240" w:lineRule="auto"/>
        <w:ind w:left="5103"/>
        <w:rPr>
          <w:rFonts w:ascii="Arial" w:hAnsi="Arial" w:cs="Arial"/>
          <w:bCs/>
          <w:sz w:val="20"/>
          <w:szCs w:val="20"/>
        </w:rPr>
      </w:pPr>
      <w:r w:rsidRPr="00D634BB">
        <w:rPr>
          <w:rFonts w:ascii="Arial" w:hAnsi="Arial" w:cs="Arial"/>
          <w:bCs/>
          <w:sz w:val="20"/>
          <w:szCs w:val="20"/>
        </w:rPr>
        <w:t>Республики Татарстан</w:t>
      </w: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 xml:space="preserve">   </w:t>
      </w:r>
    </w:p>
    <w:p w:rsidR="00543B6E" w:rsidRPr="00D634BB" w:rsidRDefault="00543B6E" w:rsidP="00D634BB">
      <w:pPr>
        <w:widowControl w:val="0"/>
        <w:autoSpaceDE w:val="0"/>
        <w:autoSpaceDN w:val="0"/>
        <w:adjustRightInd w:val="0"/>
        <w:spacing w:after="0" w:line="240" w:lineRule="auto"/>
        <w:rPr>
          <w:rFonts w:ascii="Arial" w:hAnsi="Arial" w:cs="Arial"/>
          <w:bCs/>
          <w:sz w:val="24"/>
          <w:szCs w:val="24"/>
        </w:rPr>
      </w:pP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 xml:space="preserve"> ПОДПИСНОЙ ЛИСТ ПУБЛИЧНЫХ СЛУШАНИЙ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По вопросу</w:t>
      </w:r>
      <w:proofErr w:type="gramStart"/>
      <w:r w:rsidRPr="00D634BB">
        <w:rPr>
          <w:rFonts w:ascii="Arial" w:hAnsi="Arial" w:cs="Arial"/>
          <w:sz w:val="24"/>
          <w:szCs w:val="24"/>
        </w:rPr>
        <w:t>: «</w:t>
      </w:r>
      <w:proofErr w:type="gramEnd"/>
      <w:r w:rsidRPr="00D634BB">
        <w:rPr>
          <w:rFonts w:ascii="Arial" w:hAnsi="Arial" w:cs="Arial"/>
          <w:sz w:val="24"/>
          <w:szCs w:val="24"/>
        </w:rPr>
        <w:t>____________________________________________________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Мы, нижеподписавшиеся, поддерживаем проведение публичных слушаний по инициативе населения ____________ сельского поселения Альметьевского муниципального района Республики Татарстан по вопросу:</w:t>
      </w:r>
    </w:p>
    <w:p w:rsidR="00543B6E" w:rsidRPr="00D634BB" w:rsidRDefault="00FA1118"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w:t>
      </w:r>
      <w:r w:rsidR="00543B6E" w:rsidRPr="00D634BB">
        <w:rPr>
          <w:rFonts w:ascii="Arial" w:hAnsi="Arial" w:cs="Arial"/>
          <w:sz w:val="24"/>
          <w:szCs w:val="24"/>
        </w:rPr>
        <w:t>_______________________________</w:t>
      </w:r>
      <w:r w:rsidRPr="00D634BB">
        <w:rPr>
          <w:rFonts w:ascii="Arial" w:hAnsi="Arial" w:cs="Arial"/>
          <w:sz w:val="24"/>
          <w:szCs w:val="24"/>
        </w:rPr>
        <w:t>_______________________________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w:t>
      </w:r>
      <w:r w:rsidR="00FA1118" w:rsidRPr="00D634BB">
        <w:rPr>
          <w:rFonts w:ascii="Arial" w:hAnsi="Arial" w:cs="Arial"/>
          <w:sz w:val="24"/>
          <w:szCs w:val="24"/>
        </w:rPr>
        <w:t>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440"/>
        <w:gridCol w:w="1923"/>
        <w:gridCol w:w="1701"/>
        <w:gridCol w:w="1984"/>
        <w:gridCol w:w="1425"/>
      </w:tblGrid>
      <w:tr w:rsidR="007055E8" w:rsidRPr="00D634BB" w:rsidTr="005A774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N</w:t>
            </w:r>
          </w:p>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roofErr w:type="gramStart"/>
            <w:r w:rsidRPr="00D634BB">
              <w:rPr>
                <w:rFonts w:ascii="Arial" w:hAnsi="Arial" w:cs="Arial"/>
                <w:sz w:val="24"/>
                <w:szCs w:val="24"/>
              </w:rPr>
              <w:t>п</w:t>
            </w:r>
            <w:proofErr w:type="gramEnd"/>
            <w:r w:rsidRPr="00D634BB">
              <w:rPr>
                <w:rFonts w:ascii="Arial" w:hAnsi="Arial" w:cs="Arial"/>
                <w:sz w:val="24"/>
                <w:szCs w:val="24"/>
              </w:rPr>
              <w:t xml:space="preserve">/п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Фамилия,</w:t>
            </w:r>
          </w:p>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имя, отчество </w:t>
            </w:r>
          </w:p>
        </w:tc>
        <w:tc>
          <w:tcPr>
            <w:tcW w:w="19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Год рождения в возрасте 18 лет (дополнительно число и месяц рождения)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Адрес места жительства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Серия и</w:t>
            </w:r>
          </w:p>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номер паспорта</w:t>
            </w:r>
          </w:p>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или документа,</w:t>
            </w:r>
          </w:p>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заменяющего паспорт гражданина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Личная подпись </w:t>
            </w:r>
          </w:p>
        </w:tc>
      </w:tr>
      <w:tr w:rsidR="007055E8" w:rsidRPr="00D634BB" w:rsidTr="005A774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9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r>
    </w:tbl>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Подписной лист удостоверяю:</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___________________________________________________________________</w:t>
      </w:r>
    </w:p>
    <w:p w:rsidR="00543B6E" w:rsidRPr="006B2618" w:rsidRDefault="00543B6E" w:rsidP="00D634BB">
      <w:pPr>
        <w:widowControl w:val="0"/>
        <w:autoSpaceDE w:val="0"/>
        <w:autoSpaceDN w:val="0"/>
        <w:adjustRightInd w:val="0"/>
        <w:spacing w:after="0" w:line="240" w:lineRule="auto"/>
        <w:jc w:val="both"/>
        <w:rPr>
          <w:rFonts w:ascii="Arial" w:hAnsi="Arial" w:cs="Arial"/>
          <w:sz w:val="20"/>
          <w:szCs w:val="20"/>
        </w:rPr>
      </w:pPr>
      <w:proofErr w:type="gramStart"/>
      <w:r w:rsidRPr="006B2618">
        <w:rPr>
          <w:rFonts w:ascii="Arial" w:hAnsi="Arial" w:cs="Arial"/>
          <w:sz w:val="20"/>
          <w:szCs w:val="20"/>
        </w:rPr>
        <w:t xml:space="preserve">(фамилия, имя, отчество, серия, номер и дата выдачи паспорта или документа, заменяющего </w:t>
      </w:r>
      <w:proofErr w:type="gramEnd"/>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w:t>
      </w:r>
    </w:p>
    <w:p w:rsidR="00543B6E" w:rsidRPr="006B2618" w:rsidRDefault="00543B6E" w:rsidP="00D634BB">
      <w:pPr>
        <w:widowControl w:val="0"/>
        <w:autoSpaceDE w:val="0"/>
        <w:autoSpaceDN w:val="0"/>
        <w:adjustRightInd w:val="0"/>
        <w:spacing w:after="0" w:line="240" w:lineRule="auto"/>
        <w:jc w:val="both"/>
        <w:rPr>
          <w:rFonts w:ascii="Arial" w:hAnsi="Arial" w:cs="Arial"/>
          <w:sz w:val="20"/>
          <w:szCs w:val="20"/>
        </w:rPr>
      </w:pPr>
      <w:r w:rsidRPr="006B2618">
        <w:rPr>
          <w:rFonts w:ascii="Arial" w:hAnsi="Arial" w:cs="Arial"/>
          <w:sz w:val="20"/>
          <w:szCs w:val="20"/>
        </w:rPr>
        <w:t xml:space="preserve">паспорт гражданина, с указанием наименования или кода выдавшего его органа, адрес места </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w:t>
      </w:r>
      <w:r w:rsidR="006B2618">
        <w:rPr>
          <w:rFonts w:ascii="Arial" w:hAnsi="Arial" w:cs="Arial"/>
          <w:sz w:val="24"/>
          <w:szCs w:val="24"/>
        </w:rPr>
        <w:t>__________________</w:t>
      </w:r>
      <w:r w:rsidRPr="00D634BB">
        <w:rPr>
          <w:rFonts w:ascii="Arial" w:hAnsi="Arial" w:cs="Arial"/>
          <w:sz w:val="24"/>
          <w:szCs w:val="24"/>
        </w:rPr>
        <w:t xml:space="preserve">    </w:t>
      </w:r>
    </w:p>
    <w:p w:rsidR="00543B6E" w:rsidRPr="006B2618" w:rsidRDefault="006B2618" w:rsidP="00D634B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543B6E" w:rsidRPr="006B2618">
        <w:rPr>
          <w:rFonts w:ascii="Arial" w:hAnsi="Arial" w:cs="Arial"/>
          <w:sz w:val="20"/>
          <w:szCs w:val="20"/>
        </w:rPr>
        <w:t xml:space="preserve"> жительства лица, собиравшего подписи, его подпись и дата ее внесения).</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
    <w:p w:rsidR="00FA1118" w:rsidRPr="00D634BB" w:rsidRDefault="00731E53"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Уполномоченный представитель</w:t>
      </w:r>
      <w:r w:rsidR="00FA1118" w:rsidRPr="00D634BB">
        <w:rPr>
          <w:rFonts w:ascii="Arial" w:hAnsi="Arial" w:cs="Arial"/>
          <w:sz w:val="24"/>
          <w:szCs w:val="24"/>
        </w:rPr>
        <w:t xml:space="preserve"> </w:t>
      </w:r>
    </w:p>
    <w:p w:rsidR="00FA1118" w:rsidRPr="00D634BB" w:rsidRDefault="00FA1118"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инициативной группы граждан _________________ _________________</w:t>
      </w:r>
    </w:p>
    <w:p w:rsidR="00FA1118" w:rsidRPr="006B2618" w:rsidRDefault="00FA1118" w:rsidP="00D634BB">
      <w:pPr>
        <w:widowControl w:val="0"/>
        <w:autoSpaceDE w:val="0"/>
        <w:autoSpaceDN w:val="0"/>
        <w:adjustRightInd w:val="0"/>
        <w:spacing w:after="0" w:line="240" w:lineRule="auto"/>
        <w:jc w:val="both"/>
        <w:rPr>
          <w:rFonts w:ascii="Arial" w:hAnsi="Arial" w:cs="Arial"/>
          <w:sz w:val="20"/>
          <w:szCs w:val="20"/>
        </w:rPr>
      </w:pPr>
      <w:r w:rsidRPr="006B2618">
        <w:rPr>
          <w:rFonts w:ascii="Arial" w:hAnsi="Arial" w:cs="Arial"/>
          <w:sz w:val="20"/>
          <w:szCs w:val="20"/>
        </w:rPr>
        <w:t xml:space="preserve">                                                   (подпись)                    (Ф.И.О.)</w:t>
      </w:r>
    </w:p>
    <w:p w:rsidR="00FA1118" w:rsidRPr="00D634BB" w:rsidRDefault="00FA1118"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Секретарь</w:t>
      </w:r>
    </w:p>
    <w:p w:rsidR="00FA1118" w:rsidRPr="00D634BB" w:rsidRDefault="00FA1118"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инициативной группы граждан _________________ _________________</w:t>
      </w:r>
    </w:p>
    <w:p w:rsidR="00FA1118" w:rsidRPr="006B2618" w:rsidRDefault="00FA1118" w:rsidP="00D634BB">
      <w:pPr>
        <w:widowControl w:val="0"/>
        <w:autoSpaceDE w:val="0"/>
        <w:autoSpaceDN w:val="0"/>
        <w:adjustRightInd w:val="0"/>
        <w:spacing w:after="0" w:line="240" w:lineRule="auto"/>
        <w:ind w:firstLine="568"/>
        <w:jc w:val="both"/>
        <w:rPr>
          <w:rFonts w:ascii="Arial" w:hAnsi="Arial" w:cs="Arial"/>
          <w:sz w:val="20"/>
          <w:szCs w:val="20"/>
        </w:rPr>
      </w:pPr>
      <w:r w:rsidRPr="00D634BB">
        <w:rPr>
          <w:rFonts w:ascii="Arial" w:hAnsi="Arial" w:cs="Arial"/>
          <w:sz w:val="24"/>
          <w:szCs w:val="24"/>
        </w:rPr>
        <w:t xml:space="preserve">                                      </w:t>
      </w:r>
      <w:r w:rsidRPr="006B2618">
        <w:rPr>
          <w:rFonts w:ascii="Arial" w:hAnsi="Arial" w:cs="Arial"/>
          <w:sz w:val="20"/>
          <w:szCs w:val="20"/>
        </w:rPr>
        <w:t>(подпись)                 (Ф.И.О.)</w:t>
      </w:r>
    </w:p>
    <w:p w:rsidR="00FA1118" w:rsidRPr="006B2618" w:rsidRDefault="00FA1118" w:rsidP="00D634BB">
      <w:pPr>
        <w:widowControl w:val="0"/>
        <w:autoSpaceDE w:val="0"/>
        <w:autoSpaceDN w:val="0"/>
        <w:adjustRightInd w:val="0"/>
        <w:spacing w:after="0" w:line="240" w:lineRule="auto"/>
        <w:ind w:firstLine="568"/>
        <w:jc w:val="both"/>
        <w:rPr>
          <w:rFonts w:ascii="Arial" w:hAnsi="Arial" w:cs="Arial"/>
          <w:sz w:val="20"/>
          <w:szCs w:val="20"/>
        </w:rPr>
      </w:pP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w:t>
      </w:r>
    </w:p>
    <w:p w:rsidR="00FA1118" w:rsidRPr="00D634BB" w:rsidRDefault="00FA1118" w:rsidP="00D634BB">
      <w:pPr>
        <w:widowControl w:val="0"/>
        <w:autoSpaceDE w:val="0"/>
        <w:autoSpaceDN w:val="0"/>
        <w:adjustRightInd w:val="0"/>
        <w:spacing w:after="0" w:line="240" w:lineRule="auto"/>
        <w:rPr>
          <w:rFonts w:ascii="Arial" w:hAnsi="Arial" w:cs="Arial"/>
          <w:sz w:val="24"/>
          <w:szCs w:val="24"/>
        </w:rPr>
      </w:pPr>
    </w:p>
    <w:p w:rsidR="000B6E7F" w:rsidRPr="00D634BB" w:rsidRDefault="000B6E7F" w:rsidP="00D634BB">
      <w:pPr>
        <w:widowControl w:val="0"/>
        <w:autoSpaceDE w:val="0"/>
        <w:autoSpaceDN w:val="0"/>
        <w:adjustRightInd w:val="0"/>
        <w:spacing w:after="0" w:line="240" w:lineRule="auto"/>
        <w:rPr>
          <w:rFonts w:ascii="Arial" w:hAnsi="Arial" w:cs="Arial"/>
          <w:sz w:val="24"/>
          <w:szCs w:val="24"/>
        </w:rPr>
      </w:pPr>
    </w:p>
    <w:p w:rsidR="000B6E7F" w:rsidRPr="00D634BB" w:rsidRDefault="000B6E7F" w:rsidP="00D634BB">
      <w:pPr>
        <w:widowControl w:val="0"/>
        <w:autoSpaceDE w:val="0"/>
        <w:autoSpaceDN w:val="0"/>
        <w:adjustRightInd w:val="0"/>
        <w:spacing w:after="0" w:line="240" w:lineRule="auto"/>
        <w:rPr>
          <w:rFonts w:ascii="Arial" w:hAnsi="Arial" w:cs="Arial"/>
          <w:sz w:val="24"/>
          <w:szCs w:val="24"/>
        </w:rPr>
      </w:pPr>
    </w:p>
    <w:p w:rsidR="000B6E7F" w:rsidRPr="00D634BB" w:rsidRDefault="000B6E7F" w:rsidP="00D634BB">
      <w:pPr>
        <w:widowControl w:val="0"/>
        <w:autoSpaceDE w:val="0"/>
        <w:autoSpaceDN w:val="0"/>
        <w:adjustRightInd w:val="0"/>
        <w:spacing w:after="0" w:line="240" w:lineRule="auto"/>
        <w:rPr>
          <w:rFonts w:ascii="Arial" w:hAnsi="Arial" w:cs="Arial"/>
          <w:sz w:val="24"/>
          <w:szCs w:val="24"/>
        </w:rPr>
      </w:pPr>
    </w:p>
    <w:p w:rsidR="00D8574F" w:rsidRPr="00D634BB" w:rsidRDefault="00D8574F" w:rsidP="00D634BB">
      <w:pPr>
        <w:widowControl w:val="0"/>
        <w:autoSpaceDE w:val="0"/>
        <w:autoSpaceDN w:val="0"/>
        <w:adjustRightInd w:val="0"/>
        <w:spacing w:after="0" w:line="240" w:lineRule="auto"/>
        <w:rPr>
          <w:rFonts w:ascii="Arial" w:hAnsi="Arial" w:cs="Arial"/>
          <w:sz w:val="24"/>
          <w:szCs w:val="24"/>
        </w:rPr>
      </w:pPr>
    </w:p>
    <w:p w:rsidR="000B6E7F" w:rsidRDefault="000B6E7F" w:rsidP="00D634BB">
      <w:pPr>
        <w:widowControl w:val="0"/>
        <w:autoSpaceDE w:val="0"/>
        <w:autoSpaceDN w:val="0"/>
        <w:adjustRightInd w:val="0"/>
        <w:spacing w:after="0" w:line="240" w:lineRule="auto"/>
        <w:rPr>
          <w:rFonts w:ascii="Arial" w:hAnsi="Arial" w:cs="Arial"/>
          <w:sz w:val="24"/>
          <w:szCs w:val="24"/>
        </w:rPr>
      </w:pPr>
    </w:p>
    <w:p w:rsidR="00127477" w:rsidRPr="00D634BB" w:rsidRDefault="00127477" w:rsidP="00D634BB">
      <w:pPr>
        <w:widowControl w:val="0"/>
        <w:autoSpaceDE w:val="0"/>
        <w:autoSpaceDN w:val="0"/>
        <w:adjustRightInd w:val="0"/>
        <w:spacing w:after="0" w:line="240" w:lineRule="auto"/>
        <w:rPr>
          <w:rFonts w:ascii="Arial" w:hAnsi="Arial" w:cs="Arial"/>
          <w:sz w:val="24"/>
          <w:szCs w:val="24"/>
        </w:rPr>
      </w:pPr>
    </w:p>
    <w:p w:rsidR="00107AA3" w:rsidRPr="00D634BB" w:rsidRDefault="00107AA3" w:rsidP="00D634BB">
      <w:pPr>
        <w:widowControl w:val="0"/>
        <w:autoSpaceDE w:val="0"/>
        <w:autoSpaceDN w:val="0"/>
        <w:adjustRightInd w:val="0"/>
        <w:spacing w:after="0" w:line="240" w:lineRule="auto"/>
        <w:rPr>
          <w:rFonts w:ascii="Arial" w:hAnsi="Arial" w:cs="Arial"/>
          <w:sz w:val="24"/>
          <w:szCs w:val="24"/>
        </w:rPr>
      </w:pPr>
    </w:p>
    <w:p w:rsidR="000B6E7F" w:rsidRPr="006B2618" w:rsidRDefault="000B6E7F" w:rsidP="006B2618">
      <w:pPr>
        <w:widowControl w:val="0"/>
        <w:autoSpaceDE w:val="0"/>
        <w:autoSpaceDN w:val="0"/>
        <w:adjustRightInd w:val="0"/>
        <w:spacing w:after="0" w:line="240" w:lineRule="auto"/>
        <w:ind w:left="5103"/>
        <w:rPr>
          <w:rFonts w:ascii="Arial" w:hAnsi="Arial" w:cs="Arial"/>
          <w:sz w:val="20"/>
          <w:szCs w:val="20"/>
        </w:rPr>
      </w:pPr>
      <w:r w:rsidRPr="006B2618">
        <w:rPr>
          <w:rFonts w:ascii="Arial" w:hAnsi="Arial" w:cs="Arial"/>
          <w:sz w:val="20"/>
          <w:szCs w:val="20"/>
        </w:rPr>
        <w:t>Приложение № 3</w:t>
      </w:r>
    </w:p>
    <w:p w:rsidR="000B6E7F" w:rsidRPr="006B2618" w:rsidRDefault="000B6E7F" w:rsidP="006B2618">
      <w:pPr>
        <w:widowControl w:val="0"/>
        <w:autoSpaceDE w:val="0"/>
        <w:autoSpaceDN w:val="0"/>
        <w:adjustRightInd w:val="0"/>
        <w:spacing w:after="0" w:line="240" w:lineRule="auto"/>
        <w:ind w:left="5103"/>
        <w:rPr>
          <w:rFonts w:ascii="Arial" w:hAnsi="Arial" w:cs="Arial"/>
          <w:bCs/>
          <w:sz w:val="20"/>
          <w:szCs w:val="20"/>
        </w:rPr>
      </w:pPr>
      <w:r w:rsidRPr="006B2618">
        <w:rPr>
          <w:rFonts w:ascii="Arial" w:hAnsi="Arial" w:cs="Arial"/>
          <w:sz w:val="20"/>
          <w:szCs w:val="20"/>
        </w:rPr>
        <w:t xml:space="preserve">к Положению </w:t>
      </w:r>
      <w:r w:rsidRPr="006B2618">
        <w:rPr>
          <w:rFonts w:ascii="Arial" w:hAnsi="Arial" w:cs="Arial"/>
          <w:bCs/>
          <w:sz w:val="20"/>
          <w:szCs w:val="20"/>
        </w:rPr>
        <w:t>о порядке проведения</w:t>
      </w:r>
    </w:p>
    <w:p w:rsidR="000B6E7F" w:rsidRPr="006B2618" w:rsidRDefault="000B6E7F" w:rsidP="006B2618">
      <w:pPr>
        <w:widowControl w:val="0"/>
        <w:autoSpaceDE w:val="0"/>
        <w:autoSpaceDN w:val="0"/>
        <w:adjustRightInd w:val="0"/>
        <w:spacing w:after="0" w:line="240" w:lineRule="auto"/>
        <w:ind w:left="5103"/>
        <w:rPr>
          <w:rFonts w:ascii="Arial" w:hAnsi="Arial" w:cs="Arial"/>
          <w:bCs/>
          <w:sz w:val="20"/>
          <w:szCs w:val="20"/>
        </w:rPr>
      </w:pPr>
      <w:r w:rsidRPr="006B2618">
        <w:rPr>
          <w:rFonts w:ascii="Arial" w:hAnsi="Arial" w:cs="Arial"/>
          <w:bCs/>
          <w:sz w:val="20"/>
          <w:szCs w:val="20"/>
        </w:rPr>
        <w:t xml:space="preserve">публичных слушаний в </w:t>
      </w:r>
      <w:proofErr w:type="spellStart"/>
      <w:r w:rsidR="00684C21" w:rsidRPr="00684C21">
        <w:rPr>
          <w:rFonts w:ascii="Arial" w:hAnsi="Arial" w:cs="Arial"/>
          <w:bCs/>
          <w:sz w:val="20"/>
          <w:szCs w:val="20"/>
        </w:rPr>
        <w:t>Кичучат</w:t>
      </w:r>
      <w:r w:rsidR="00127477" w:rsidRPr="00684C21">
        <w:rPr>
          <w:rFonts w:ascii="Arial" w:hAnsi="Arial" w:cs="Arial"/>
          <w:bCs/>
          <w:sz w:val="20"/>
          <w:szCs w:val="20"/>
        </w:rPr>
        <w:t>овском</w:t>
      </w:r>
      <w:proofErr w:type="spellEnd"/>
      <w:r w:rsidRPr="006B2618">
        <w:rPr>
          <w:rFonts w:ascii="Arial" w:hAnsi="Arial" w:cs="Arial"/>
          <w:bCs/>
          <w:sz w:val="20"/>
          <w:szCs w:val="20"/>
        </w:rPr>
        <w:t xml:space="preserve"> сельском поселении </w:t>
      </w:r>
      <w:proofErr w:type="spellStart"/>
      <w:r w:rsidRPr="006B2618">
        <w:rPr>
          <w:rFonts w:ascii="Arial" w:hAnsi="Arial" w:cs="Arial"/>
          <w:bCs/>
          <w:sz w:val="20"/>
          <w:szCs w:val="20"/>
        </w:rPr>
        <w:t>Альметьевского</w:t>
      </w:r>
      <w:proofErr w:type="spellEnd"/>
      <w:r w:rsidRPr="006B2618">
        <w:rPr>
          <w:rFonts w:ascii="Arial" w:hAnsi="Arial" w:cs="Arial"/>
          <w:bCs/>
          <w:sz w:val="20"/>
          <w:szCs w:val="20"/>
        </w:rPr>
        <w:t xml:space="preserve"> муниципального района</w:t>
      </w:r>
    </w:p>
    <w:p w:rsidR="000B6E7F" w:rsidRPr="006B2618" w:rsidRDefault="000B6E7F" w:rsidP="006B2618">
      <w:pPr>
        <w:widowControl w:val="0"/>
        <w:autoSpaceDE w:val="0"/>
        <w:autoSpaceDN w:val="0"/>
        <w:adjustRightInd w:val="0"/>
        <w:spacing w:after="0" w:line="240" w:lineRule="auto"/>
        <w:ind w:left="5103"/>
        <w:rPr>
          <w:rFonts w:ascii="Arial" w:hAnsi="Arial" w:cs="Arial"/>
          <w:bCs/>
          <w:sz w:val="20"/>
          <w:szCs w:val="20"/>
        </w:rPr>
      </w:pPr>
      <w:r w:rsidRPr="006B2618">
        <w:rPr>
          <w:rFonts w:ascii="Arial" w:hAnsi="Arial" w:cs="Arial"/>
          <w:bCs/>
          <w:sz w:val="20"/>
          <w:szCs w:val="20"/>
        </w:rPr>
        <w:t>Республики Татарстан</w:t>
      </w:r>
    </w:p>
    <w:p w:rsidR="00543B6E" w:rsidRDefault="00543B6E" w:rsidP="00D634BB">
      <w:pPr>
        <w:widowControl w:val="0"/>
        <w:autoSpaceDE w:val="0"/>
        <w:autoSpaceDN w:val="0"/>
        <w:adjustRightInd w:val="0"/>
        <w:spacing w:after="0" w:line="240" w:lineRule="auto"/>
        <w:jc w:val="center"/>
        <w:rPr>
          <w:rFonts w:ascii="Arial" w:hAnsi="Arial" w:cs="Arial"/>
          <w:bCs/>
          <w:sz w:val="24"/>
          <w:szCs w:val="24"/>
        </w:rPr>
      </w:pPr>
    </w:p>
    <w:p w:rsidR="006B2618" w:rsidRPr="00D634BB" w:rsidRDefault="006B2618" w:rsidP="00D634BB">
      <w:pPr>
        <w:widowControl w:val="0"/>
        <w:autoSpaceDE w:val="0"/>
        <w:autoSpaceDN w:val="0"/>
        <w:adjustRightInd w:val="0"/>
        <w:spacing w:after="0" w:line="240" w:lineRule="auto"/>
        <w:jc w:val="center"/>
        <w:rPr>
          <w:rFonts w:ascii="Arial" w:hAnsi="Arial" w:cs="Arial"/>
          <w:bCs/>
          <w:sz w:val="24"/>
          <w:szCs w:val="24"/>
        </w:rPr>
      </w:pP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 xml:space="preserve"> ПРОТОКОЛ ПУБЛИЧНЫХ СЛУШАНИЙ </w:t>
      </w: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p>
    <w:p w:rsidR="00543B6E" w:rsidRPr="00D634BB" w:rsidRDefault="004B75A5"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xml:space="preserve">     «____» ____ 20__ года N _</w:t>
      </w:r>
      <w:r w:rsidR="00543B6E" w:rsidRPr="00D634BB">
        <w:rPr>
          <w:rFonts w:ascii="Arial" w:hAnsi="Arial" w:cs="Arial"/>
          <w:sz w:val="24"/>
          <w:szCs w:val="24"/>
        </w:rPr>
        <w:t xml:space="preserve">__              </w:t>
      </w:r>
      <w:r w:rsidRPr="00D634BB">
        <w:rPr>
          <w:rFonts w:ascii="Arial" w:hAnsi="Arial" w:cs="Arial"/>
          <w:sz w:val="24"/>
          <w:szCs w:val="24"/>
        </w:rPr>
        <w:t xml:space="preserve">                          </w:t>
      </w:r>
      <w:r w:rsidR="00543B6E" w:rsidRPr="00D634BB">
        <w:rPr>
          <w:rFonts w:ascii="Arial" w:hAnsi="Arial" w:cs="Arial"/>
          <w:sz w:val="24"/>
          <w:szCs w:val="24"/>
        </w:rPr>
        <w:t>с.</w:t>
      </w:r>
      <w:r w:rsidRPr="00D634BB">
        <w:rPr>
          <w:rFonts w:ascii="Arial" w:hAnsi="Arial" w:cs="Arial"/>
          <w:sz w:val="24"/>
          <w:szCs w:val="24"/>
        </w:rPr>
        <w:t>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Публичные слушания по инициативе: 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назначены ________________________________ от ____________ № 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_______________________________________________________________</w:t>
      </w:r>
    </w:p>
    <w:p w:rsidR="00543B6E" w:rsidRPr="006B2618" w:rsidRDefault="00543B6E" w:rsidP="00D634BB">
      <w:pPr>
        <w:widowControl w:val="0"/>
        <w:autoSpaceDE w:val="0"/>
        <w:autoSpaceDN w:val="0"/>
        <w:adjustRightInd w:val="0"/>
        <w:spacing w:after="0" w:line="240" w:lineRule="auto"/>
        <w:jc w:val="both"/>
        <w:rPr>
          <w:rFonts w:ascii="Arial" w:hAnsi="Arial" w:cs="Arial"/>
          <w:sz w:val="20"/>
          <w:szCs w:val="20"/>
        </w:rPr>
      </w:pPr>
      <w:r w:rsidRPr="006B2618">
        <w:rPr>
          <w:rFonts w:ascii="Arial" w:hAnsi="Arial" w:cs="Arial"/>
          <w:sz w:val="20"/>
          <w:szCs w:val="20"/>
        </w:rPr>
        <w:t xml:space="preserve">                      </w:t>
      </w:r>
      <w:r w:rsidR="006B2618" w:rsidRPr="006B2618">
        <w:rPr>
          <w:rFonts w:ascii="Arial" w:hAnsi="Arial" w:cs="Arial"/>
          <w:sz w:val="20"/>
          <w:szCs w:val="20"/>
        </w:rPr>
        <w:t xml:space="preserve">           </w:t>
      </w:r>
      <w:r w:rsidRPr="006B2618">
        <w:rPr>
          <w:rFonts w:ascii="Arial" w:hAnsi="Arial" w:cs="Arial"/>
          <w:sz w:val="20"/>
          <w:szCs w:val="20"/>
        </w:rPr>
        <w:t xml:space="preserve">   (муниципальный правовой акт)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_______________________________________________________________</w:t>
      </w:r>
    </w:p>
    <w:p w:rsidR="00543B6E" w:rsidRPr="006B2618" w:rsidRDefault="00543B6E" w:rsidP="00D634BB">
      <w:pPr>
        <w:widowControl w:val="0"/>
        <w:autoSpaceDE w:val="0"/>
        <w:autoSpaceDN w:val="0"/>
        <w:adjustRightInd w:val="0"/>
        <w:spacing w:after="0" w:line="240" w:lineRule="auto"/>
        <w:jc w:val="both"/>
        <w:rPr>
          <w:rFonts w:ascii="Arial" w:hAnsi="Arial" w:cs="Arial"/>
          <w:sz w:val="20"/>
          <w:szCs w:val="20"/>
        </w:rPr>
      </w:pPr>
      <w:r w:rsidRPr="00D634BB">
        <w:rPr>
          <w:rFonts w:ascii="Arial" w:hAnsi="Arial" w:cs="Arial"/>
          <w:sz w:val="24"/>
          <w:szCs w:val="24"/>
        </w:rPr>
        <w:t xml:space="preserve">          </w:t>
      </w:r>
      <w:r w:rsidR="006B2618">
        <w:rPr>
          <w:rFonts w:ascii="Arial" w:hAnsi="Arial" w:cs="Arial"/>
          <w:sz w:val="24"/>
          <w:szCs w:val="24"/>
        </w:rPr>
        <w:t xml:space="preserve">            </w:t>
      </w:r>
      <w:r w:rsidRPr="00D634BB">
        <w:rPr>
          <w:rFonts w:ascii="Arial" w:hAnsi="Arial" w:cs="Arial"/>
          <w:sz w:val="24"/>
          <w:szCs w:val="24"/>
        </w:rPr>
        <w:t xml:space="preserve">  </w:t>
      </w:r>
      <w:r w:rsidRPr="006B2618">
        <w:rPr>
          <w:rFonts w:ascii="Arial" w:hAnsi="Arial" w:cs="Arial"/>
          <w:sz w:val="20"/>
          <w:szCs w:val="20"/>
        </w:rPr>
        <w:t xml:space="preserve">(наименование муниципального правового акта)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опубликованным (обнародованным):________________________________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проведены 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по адресу: 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Оргкомитет:_____________________________________________________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Присутствовали: 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Председательствующий: 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Секретарь: 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Эксперты: ______________________________________________________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Участники публичных слушаний: (количество зарегистрированных участников) _________________________________________________________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Участники, выступающие на публичных слушаниях: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_______________________________________________________________</w:t>
      </w:r>
    </w:p>
    <w:p w:rsidR="00543B6E" w:rsidRPr="006B2618" w:rsidRDefault="00543B6E" w:rsidP="00D634BB">
      <w:pPr>
        <w:widowControl w:val="0"/>
        <w:autoSpaceDE w:val="0"/>
        <w:autoSpaceDN w:val="0"/>
        <w:adjustRightInd w:val="0"/>
        <w:spacing w:after="0" w:line="240" w:lineRule="auto"/>
        <w:ind w:firstLine="568"/>
        <w:jc w:val="both"/>
        <w:rPr>
          <w:rFonts w:ascii="Arial" w:hAnsi="Arial" w:cs="Arial"/>
          <w:sz w:val="20"/>
          <w:szCs w:val="20"/>
        </w:rPr>
      </w:pPr>
      <w:r w:rsidRPr="00D634BB">
        <w:rPr>
          <w:rFonts w:ascii="Arial" w:hAnsi="Arial" w:cs="Arial"/>
          <w:sz w:val="24"/>
          <w:szCs w:val="24"/>
        </w:rPr>
        <w:t xml:space="preserve">                                                  </w:t>
      </w:r>
      <w:r w:rsidRPr="006B2618">
        <w:rPr>
          <w:rFonts w:ascii="Arial" w:hAnsi="Arial" w:cs="Arial"/>
          <w:sz w:val="20"/>
          <w:szCs w:val="20"/>
        </w:rPr>
        <w:t xml:space="preserve">(Ф.И.О.)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Слушали:</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1.______________________________________________________________</w:t>
      </w:r>
    </w:p>
    <w:p w:rsidR="00543B6E" w:rsidRPr="006B2618" w:rsidRDefault="00543B6E" w:rsidP="00D634BB">
      <w:pPr>
        <w:widowControl w:val="0"/>
        <w:autoSpaceDE w:val="0"/>
        <w:autoSpaceDN w:val="0"/>
        <w:adjustRightInd w:val="0"/>
        <w:spacing w:after="0" w:line="240" w:lineRule="auto"/>
        <w:jc w:val="both"/>
        <w:rPr>
          <w:rFonts w:ascii="Arial" w:hAnsi="Arial" w:cs="Arial"/>
          <w:sz w:val="20"/>
          <w:szCs w:val="20"/>
        </w:rPr>
      </w:pPr>
      <w:r w:rsidRPr="00D634BB">
        <w:rPr>
          <w:rFonts w:ascii="Arial" w:hAnsi="Arial" w:cs="Arial"/>
          <w:sz w:val="24"/>
          <w:szCs w:val="24"/>
        </w:rPr>
        <w:t xml:space="preserve">                          </w:t>
      </w:r>
      <w:r w:rsidR="004B75A5" w:rsidRPr="00D634BB">
        <w:rPr>
          <w:rFonts w:ascii="Arial" w:hAnsi="Arial" w:cs="Arial"/>
          <w:sz w:val="24"/>
          <w:szCs w:val="24"/>
        </w:rPr>
        <w:t xml:space="preserve">               </w:t>
      </w:r>
      <w:r w:rsidRPr="00D634BB">
        <w:rPr>
          <w:rFonts w:ascii="Arial" w:hAnsi="Arial" w:cs="Arial"/>
          <w:sz w:val="24"/>
          <w:szCs w:val="24"/>
        </w:rPr>
        <w:t xml:space="preserve"> </w:t>
      </w:r>
      <w:r w:rsidRPr="006B2618">
        <w:rPr>
          <w:rFonts w:ascii="Arial" w:hAnsi="Arial" w:cs="Arial"/>
          <w:sz w:val="20"/>
          <w:szCs w:val="20"/>
        </w:rPr>
        <w:t xml:space="preserve">(Ф.И.О.)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2. _____________________________________________________________</w:t>
      </w:r>
    </w:p>
    <w:p w:rsidR="00543B6E" w:rsidRPr="006B2618" w:rsidRDefault="00543B6E" w:rsidP="00D634BB">
      <w:pPr>
        <w:widowControl w:val="0"/>
        <w:autoSpaceDE w:val="0"/>
        <w:autoSpaceDN w:val="0"/>
        <w:adjustRightInd w:val="0"/>
        <w:spacing w:after="0" w:line="240" w:lineRule="auto"/>
        <w:jc w:val="both"/>
        <w:rPr>
          <w:rFonts w:ascii="Arial" w:hAnsi="Arial" w:cs="Arial"/>
          <w:sz w:val="20"/>
          <w:szCs w:val="20"/>
        </w:rPr>
      </w:pPr>
      <w:r w:rsidRPr="006B2618">
        <w:rPr>
          <w:rFonts w:ascii="Arial" w:hAnsi="Arial" w:cs="Arial"/>
          <w:sz w:val="20"/>
          <w:szCs w:val="20"/>
        </w:rPr>
        <w:t xml:space="preserve">                                      </w:t>
      </w:r>
      <w:r w:rsidR="004B75A5" w:rsidRPr="006B2618">
        <w:rPr>
          <w:rFonts w:ascii="Arial" w:hAnsi="Arial" w:cs="Arial"/>
          <w:sz w:val="20"/>
          <w:szCs w:val="20"/>
        </w:rPr>
        <w:t xml:space="preserve">  </w:t>
      </w:r>
      <w:r w:rsidR="006B2618">
        <w:rPr>
          <w:rFonts w:ascii="Arial" w:hAnsi="Arial" w:cs="Arial"/>
          <w:sz w:val="20"/>
          <w:szCs w:val="20"/>
        </w:rPr>
        <w:t xml:space="preserve">         </w:t>
      </w:r>
      <w:r w:rsidR="004B75A5" w:rsidRPr="006B2618">
        <w:rPr>
          <w:rFonts w:ascii="Arial" w:hAnsi="Arial" w:cs="Arial"/>
          <w:sz w:val="20"/>
          <w:szCs w:val="20"/>
        </w:rPr>
        <w:t xml:space="preserve">  </w:t>
      </w:r>
      <w:r w:rsidRPr="006B2618">
        <w:rPr>
          <w:rFonts w:ascii="Arial" w:hAnsi="Arial" w:cs="Arial"/>
          <w:sz w:val="20"/>
          <w:szCs w:val="20"/>
        </w:rPr>
        <w:t xml:space="preserve"> (Ф.И.О.)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3. ___________________________________________________________</w:t>
      </w:r>
    </w:p>
    <w:p w:rsidR="00543B6E" w:rsidRPr="006B2618" w:rsidRDefault="00543B6E" w:rsidP="00D634BB">
      <w:pPr>
        <w:widowControl w:val="0"/>
        <w:autoSpaceDE w:val="0"/>
        <w:autoSpaceDN w:val="0"/>
        <w:adjustRightInd w:val="0"/>
        <w:spacing w:after="0" w:line="240" w:lineRule="auto"/>
        <w:ind w:firstLine="568"/>
        <w:jc w:val="both"/>
        <w:rPr>
          <w:rFonts w:ascii="Arial" w:hAnsi="Arial" w:cs="Arial"/>
          <w:sz w:val="20"/>
          <w:szCs w:val="20"/>
        </w:rPr>
      </w:pPr>
      <w:r w:rsidRPr="006B2618">
        <w:rPr>
          <w:rFonts w:ascii="Arial" w:hAnsi="Arial" w:cs="Arial"/>
          <w:sz w:val="20"/>
          <w:szCs w:val="20"/>
        </w:rPr>
        <w:t xml:space="preserve">                           </w:t>
      </w:r>
      <w:r w:rsidR="004B75A5" w:rsidRPr="006B2618">
        <w:rPr>
          <w:rFonts w:ascii="Arial" w:hAnsi="Arial" w:cs="Arial"/>
          <w:sz w:val="20"/>
          <w:szCs w:val="20"/>
        </w:rPr>
        <w:t xml:space="preserve">               </w:t>
      </w:r>
      <w:r w:rsidR="006B2618">
        <w:rPr>
          <w:rFonts w:ascii="Arial" w:hAnsi="Arial" w:cs="Arial"/>
          <w:sz w:val="20"/>
          <w:szCs w:val="20"/>
        </w:rPr>
        <w:t xml:space="preserve"> </w:t>
      </w:r>
      <w:r w:rsidR="004B75A5" w:rsidRPr="006B2618">
        <w:rPr>
          <w:rFonts w:ascii="Arial" w:hAnsi="Arial" w:cs="Arial"/>
          <w:sz w:val="20"/>
          <w:szCs w:val="20"/>
        </w:rPr>
        <w:t xml:space="preserve"> </w:t>
      </w:r>
      <w:r w:rsidRPr="006B2618">
        <w:rPr>
          <w:rFonts w:ascii="Arial" w:hAnsi="Arial" w:cs="Arial"/>
          <w:sz w:val="20"/>
          <w:szCs w:val="20"/>
        </w:rPr>
        <w:t xml:space="preserve">  (Ф.И.О.)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Количество внесенных рекомендаций и предложений в устной и письменной форме _____________________, в том числе: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tbl>
      <w:tblPr>
        <w:tblW w:w="8930" w:type="dxa"/>
        <w:tblInd w:w="28" w:type="dxa"/>
        <w:tblLayout w:type="fixed"/>
        <w:tblCellMar>
          <w:left w:w="90" w:type="dxa"/>
          <w:right w:w="90" w:type="dxa"/>
        </w:tblCellMar>
        <w:tblLook w:val="0000" w:firstRow="0" w:lastRow="0" w:firstColumn="0" w:lastColumn="0" w:noHBand="0" w:noVBand="0"/>
      </w:tblPr>
      <w:tblGrid>
        <w:gridCol w:w="851"/>
        <w:gridCol w:w="4961"/>
        <w:gridCol w:w="3118"/>
      </w:tblGrid>
      <w:tr w:rsidR="007055E8" w:rsidRPr="00D634BB" w:rsidTr="005A774D">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N </w:t>
            </w:r>
            <w:proofErr w:type="gramStart"/>
            <w:r w:rsidRPr="00D634BB">
              <w:rPr>
                <w:rFonts w:ascii="Arial" w:hAnsi="Arial" w:cs="Arial"/>
                <w:sz w:val="24"/>
                <w:szCs w:val="24"/>
              </w:rPr>
              <w:t>п</w:t>
            </w:r>
            <w:proofErr w:type="gramEnd"/>
            <w:r w:rsidRPr="00D634BB">
              <w:rPr>
                <w:rFonts w:ascii="Arial" w:hAnsi="Arial" w:cs="Arial"/>
                <w:sz w:val="24"/>
                <w:szCs w:val="24"/>
              </w:rPr>
              <w:t xml:space="preserve">/п </w:t>
            </w:r>
          </w:p>
        </w:tc>
        <w:tc>
          <w:tcPr>
            <w:tcW w:w="4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Рекомендации и предложения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Заявитель </w:t>
            </w:r>
          </w:p>
        </w:tc>
      </w:tr>
      <w:tr w:rsidR="007055E8" w:rsidRPr="00D634BB" w:rsidTr="005A774D">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4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r>
    </w:tbl>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Председательствующий публичных слушаний_____________ ___________</w:t>
      </w:r>
    </w:p>
    <w:p w:rsidR="00543B6E" w:rsidRPr="006B2618" w:rsidRDefault="00731E53" w:rsidP="00D634BB">
      <w:pPr>
        <w:widowControl w:val="0"/>
        <w:autoSpaceDE w:val="0"/>
        <w:autoSpaceDN w:val="0"/>
        <w:adjustRightInd w:val="0"/>
        <w:spacing w:after="0" w:line="240" w:lineRule="auto"/>
        <w:ind w:firstLine="568"/>
        <w:jc w:val="both"/>
        <w:rPr>
          <w:rFonts w:ascii="Arial" w:hAnsi="Arial" w:cs="Arial"/>
          <w:sz w:val="20"/>
          <w:szCs w:val="20"/>
        </w:rPr>
      </w:pPr>
      <w:r w:rsidRPr="00D634BB">
        <w:rPr>
          <w:rFonts w:ascii="Arial" w:hAnsi="Arial" w:cs="Arial"/>
          <w:sz w:val="24"/>
          <w:szCs w:val="24"/>
        </w:rPr>
        <w:t xml:space="preserve">         </w:t>
      </w:r>
      <w:r w:rsidR="006B2618">
        <w:rPr>
          <w:rFonts w:ascii="Arial" w:hAnsi="Arial" w:cs="Arial"/>
          <w:sz w:val="24"/>
          <w:szCs w:val="24"/>
        </w:rPr>
        <w:t xml:space="preserve">                      </w:t>
      </w:r>
      <w:r w:rsidRPr="00D634BB">
        <w:rPr>
          <w:rFonts w:ascii="Arial" w:hAnsi="Arial" w:cs="Arial"/>
          <w:sz w:val="24"/>
          <w:szCs w:val="24"/>
        </w:rPr>
        <w:t xml:space="preserve">                   </w:t>
      </w:r>
      <w:r w:rsidR="004B75A5" w:rsidRPr="00D634BB">
        <w:rPr>
          <w:rFonts w:ascii="Arial" w:hAnsi="Arial" w:cs="Arial"/>
          <w:sz w:val="24"/>
          <w:szCs w:val="24"/>
        </w:rPr>
        <w:t xml:space="preserve">  </w:t>
      </w:r>
      <w:r w:rsidRPr="00D634BB">
        <w:rPr>
          <w:rFonts w:ascii="Arial" w:hAnsi="Arial" w:cs="Arial"/>
          <w:sz w:val="24"/>
          <w:szCs w:val="24"/>
        </w:rPr>
        <w:t>(</w:t>
      </w:r>
      <w:r w:rsidRPr="006B2618">
        <w:rPr>
          <w:rFonts w:ascii="Arial" w:hAnsi="Arial" w:cs="Arial"/>
          <w:sz w:val="20"/>
          <w:szCs w:val="20"/>
        </w:rPr>
        <w:t xml:space="preserve">подпись)            </w:t>
      </w:r>
      <w:r w:rsidR="00543B6E" w:rsidRPr="006B2618">
        <w:rPr>
          <w:rFonts w:ascii="Arial" w:hAnsi="Arial" w:cs="Arial"/>
          <w:sz w:val="20"/>
          <w:szCs w:val="20"/>
        </w:rPr>
        <w:t xml:space="preserve"> (Ф.И.О)</w:t>
      </w:r>
    </w:p>
    <w:p w:rsidR="00731E53" w:rsidRPr="00D634BB" w:rsidRDefault="00731E53" w:rsidP="00D634BB">
      <w:pPr>
        <w:widowControl w:val="0"/>
        <w:autoSpaceDE w:val="0"/>
        <w:autoSpaceDN w:val="0"/>
        <w:adjustRightInd w:val="0"/>
        <w:spacing w:after="0" w:line="240" w:lineRule="auto"/>
        <w:rPr>
          <w:rFonts w:ascii="Arial" w:hAnsi="Arial" w:cs="Arial"/>
          <w:sz w:val="24"/>
          <w:szCs w:val="24"/>
        </w:rPr>
      </w:pPr>
    </w:p>
    <w:p w:rsidR="00D8574F" w:rsidRDefault="00D8574F" w:rsidP="00D634BB">
      <w:pPr>
        <w:widowControl w:val="0"/>
        <w:autoSpaceDE w:val="0"/>
        <w:autoSpaceDN w:val="0"/>
        <w:adjustRightInd w:val="0"/>
        <w:spacing w:after="0" w:line="240" w:lineRule="auto"/>
        <w:rPr>
          <w:rFonts w:ascii="Arial" w:hAnsi="Arial" w:cs="Arial"/>
          <w:sz w:val="24"/>
          <w:szCs w:val="24"/>
        </w:rPr>
      </w:pPr>
    </w:p>
    <w:p w:rsidR="006B2618" w:rsidRDefault="006B2618" w:rsidP="00D634BB">
      <w:pPr>
        <w:widowControl w:val="0"/>
        <w:autoSpaceDE w:val="0"/>
        <w:autoSpaceDN w:val="0"/>
        <w:adjustRightInd w:val="0"/>
        <w:spacing w:after="0" w:line="240" w:lineRule="auto"/>
        <w:rPr>
          <w:rFonts w:ascii="Arial" w:hAnsi="Arial" w:cs="Arial"/>
          <w:sz w:val="24"/>
          <w:szCs w:val="24"/>
        </w:rPr>
      </w:pPr>
    </w:p>
    <w:p w:rsidR="006B2618" w:rsidRPr="00D634BB" w:rsidRDefault="006B2618" w:rsidP="00D634BB">
      <w:pPr>
        <w:widowControl w:val="0"/>
        <w:autoSpaceDE w:val="0"/>
        <w:autoSpaceDN w:val="0"/>
        <w:adjustRightInd w:val="0"/>
        <w:spacing w:after="0" w:line="240" w:lineRule="auto"/>
        <w:rPr>
          <w:rFonts w:ascii="Arial" w:hAnsi="Arial" w:cs="Arial"/>
          <w:sz w:val="24"/>
          <w:szCs w:val="24"/>
        </w:rPr>
      </w:pPr>
    </w:p>
    <w:p w:rsidR="000B6E7F" w:rsidRPr="006B2618" w:rsidRDefault="000B6E7F" w:rsidP="006B2618">
      <w:pPr>
        <w:widowControl w:val="0"/>
        <w:autoSpaceDE w:val="0"/>
        <w:autoSpaceDN w:val="0"/>
        <w:adjustRightInd w:val="0"/>
        <w:spacing w:after="0" w:line="240" w:lineRule="auto"/>
        <w:ind w:left="5103"/>
        <w:rPr>
          <w:rFonts w:ascii="Arial" w:hAnsi="Arial" w:cs="Arial"/>
          <w:sz w:val="20"/>
          <w:szCs w:val="20"/>
        </w:rPr>
      </w:pPr>
      <w:r w:rsidRPr="006B2618">
        <w:rPr>
          <w:rFonts w:ascii="Arial" w:hAnsi="Arial" w:cs="Arial"/>
          <w:sz w:val="20"/>
          <w:szCs w:val="20"/>
        </w:rPr>
        <w:t>Приложение № 4</w:t>
      </w:r>
    </w:p>
    <w:p w:rsidR="000B6E7F" w:rsidRPr="006B2618" w:rsidRDefault="000B6E7F" w:rsidP="006B2618">
      <w:pPr>
        <w:widowControl w:val="0"/>
        <w:autoSpaceDE w:val="0"/>
        <w:autoSpaceDN w:val="0"/>
        <w:adjustRightInd w:val="0"/>
        <w:spacing w:after="0" w:line="240" w:lineRule="auto"/>
        <w:ind w:left="5103"/>
        <w:rPr>
          <w:rFonts w:ascii="Arial" w:hAnsi="Arial" w:cs="Arial"/>
          <w:bCs/>
          <w:sz w:val="20"/>
          <w:szCs w:val="20"/>
        </w:rPr>
      </w:pPr>
      <w:r w:rsidRPr="006B2618">
        <w:rPr>
          <w:rFonts w:ascii="Arial" w:hAnsi="Arial" w:cs="Arial"/>
          <w:sz w:val="20"/>
          <w:szCs w:val="20"/>
        </w:rPr>
        <w:t xml:space="preserve">к Положению </w:t>
      </w:r>
      <w:r w:rsidRPr="006B2618">
        <w:rPr>
          <w:rFonts w:ascii="Arial" w:hAnsi="Arial" w:cs="Arial"/>
          <w:bCs/>
          <w:sz w:val="20"/>
          <w:szCs w:val="20"/>
        </w:rPr>
        <w:t>о порядке проведения</w:t>
      </w:r>
    </w:p>
    <w:p w:rsidR="000B6E7F" w:rsidRPr="006B2618" w:rsidRDefault="000B6E7F" w:rsidP="006B2618">
      <w:pPr>
        <w:widowControl w:val="0"/>
        <w:autoSpaceDE w:val="0"/>
        <w:autoSpaceDN w:val="0"/>
        <w:adjustRightInd w:val="0"/>
        <w:spacing w:after="0" w:line="240" w:lineRule="auto"/>
        <w:ind w:left="5103"/>
        <w:rPr>
          <w:rFonts w:ascii="Arial" w:hAnsi="Arial" w:cs="Arial"/>
          <w:bCs/>
          <w:sz w:val="20"/>
          <w:szCs w:val="20"/>
        </w:rPr>
      </w:pPr>
      <w:r w:rsidRPr="006B2618">
        <w:rPr>
          <w:rFonts w:ascii="Arial" w:hAnsi="Arial" w:cs="Arial"/>
          <w:bCs/>
          <w:sz w:val="20"/>
          <w:szCs w:val="20"/>
        </w:rPr>
        <w:t xml:space="preserve">публичных слушаний </w:t>
      </w:r>
      <w:r w:rsidRPr="00684C21">
        <w:rPr>
          <w:rFonts w:ascii="Arial" w:hAnsi="Arial" w:cs="Arial"/>
          <w:bCs/>
          <w:sz w:val="20"/>
          <w:szCs w:val="20"/>
        </w:rPr>
        <w:t xml:space="preserve">в </w:t>
      </w:r>
      <w:proofErr w:type="spellStart"/>
      <w:r w:rsidR="00684C21" w:rsidRPr="00684C21">
        <w:rPr>
          <w:rFonts w:ascii="Arial" w:hAnsi="Arial" w:cs="Arial"/>
          <w:bCs/>
          <w:sz w:val="20"/>
          <w:szCs w:val="20"/>
        </w:rPr>
        <w:t>Кичучат</w:t>
      </w:r>
      <w:r w:rsidR="00127477" w:rsidRPr="00684C21">
        <w:rPr>
          <w:rFonts w:ascii="Arial" w:hAnsi="Arial" w:cs="Arial"/>
          <w:bCs/>
          <w:sz w:val="20"/>
          <w:szCs w:val="20"/>
        </w:rPr>
        <w:t>овском</w:t>
      </w:r>
      <w:proofErr w:type="spellEnd"/>
      <w:r w:rsidR="00127477" w:rsidRPr="00684C21">
        <w:rPr>
          <w:rFonts w:ascii="Arial" w:hAnsi="Arial" w:cs="Arial"/>
          <w:bCs/>
          <w:sz w:val="20"/>
          <w:szCs w:val="20"/>
        </w:rPr>
        <w:t xml:space="preserve"> </w:t>
      </w:r>
      <w:r w:rsidRPr="006B2618">
        <w:rPr>
          <w:rFonts w:ascii="Arial" w:hAnsi="Arial" w:cs="Arial"/>
          <w:bCs/>
          <w:sz w:val="20"/>
          <w:szCs w:val="20"/>
        </w:rPr>
        <w:t xml:space="preserve">сельском поселении </w:t>
      </w:r>
      <w:proofErr w:type="spellStart"/>
      <w:r w:rsidRPr="006B2618">
        <w:rPr>
          <w:rFonts w:ascii="Arial" w:hAnsi="Arial" w:cs="Arial"/>
          <w:bCs/>
          <w:sz w:val="20"/>
          <w:szCs w:val="20"/>
        </w:rPr>
        <w:t>Альметьевского</w:t>
      </w:r>
      <w:proofErr w:type="spellEnd"/>
      <w:r w:rsidRPr="006B2618">
        <w:rPr>
          <w:rFonts w:ascii="Arial" w:hAnsi="Arial" w:cs="Arial"/>
          <w:bCs/>
          <w:sz w:val="20"/>
          <w:szCs w:val="20"/>
        </w:rPr>
        <w:t xml:space="preserve"> муниципального района</w:t>
      </w:r>
    </w:p>
    <w:p w:rsidR="000B6E7F" w:rsidRPr="00D634BB" w:rsidRDefault="000B6E7F" w:rsidP="006B2618">
      <w:pPr>
        <w:widowControl w:val="0"/>
        <w:autoSpaceDE w:val="0"/>
        <w:autoSpaceDN w:val="0"/>
        <w:adjustRightInd w:val="0"/>
        <w:spacing w:after="0" w:line="240" w:lineRule="auto"/>
        <w:ind w:left="5103"/>
        <w:rPr>
          <w:rFonts w:ascii="Arial" w:hAnsi="Arial" w:cs="Arial"/>
          <w:bCs/>
          <w:sz w:val="24"/>
          <w:szCs w:val="24"/>
        </w:rPr>
      </w:pPr>
      <w:r w:rsidRPr="006B2618">
        <w:rPr>
          <w:rFonts w:ascii="Arial" w:hAnsi="Arial" w:cs="Arial"/>
          <w:bCs/>
          <w:sz w:val="20"/>
          <w:szCs w:val="20"/>
        </w:rPr>
        <w:t>Республики</w:t>
      </w:r>
      <w:r w:rsidRPr="00D634BB">
        <w:rPr>
          <w:rFonts w:ascii="Arial" w:hAnsi="Arial" w:cs="Arial"/>
          <w:bCs/>
          <w:sz w:val="24"/>
          <w:szCs w:val="24"/>
        </w:rPr>
        <w:t xml:space="preserve"> </w:t>
      </w:r>
      <w:r w:rsidRPr="00684C21">
        <w:rPr>
          <w:rFonts w:ascii="Arial" w:hAnsi="Arial" w:cs="Arial"/>
          <w:bCs/>
          <w:sz w:val="20"/>
          <w:szCs w:val="20"/>
        </w:rPr>
        <w:t>Татарстан</w:t>
      </w:r>
    </w:p>
    <w:p w:rsidR="00543B6E" w:rsidRPr="00D634BB" w:rsidRDefault="00543B6E" w:rsidP="00D634BB">
      <w:pPr>
        <w:widowControl w:val="0"/>
        <w:autoSpaceDE w:val="0"/>
        <w:autoSpaceDN w:val="0"/>
        <w:adjustRightInd w:val="0"/>
        <w:spacing w:after="0" w:line="240" w:lineRule="auto"/>
        <w:rPr>
          <w:rFonts w:ascii="Arial" w:hAnsi="Arial" w:cs="Arial"/>
          <w:bCs/>
          <w:sz w:val="24"/>
          <w:szCs w:val="24"/>
        </w:rPr>
      </w:pPr>
      <w:r w:rsidRPr="00D634BB">
        <w:rPr>
          <w:rFonts w:ascii="Arial" w:hAnsi="Arial" w:cs="Arial"/>
          <w:bCs/>
          <w:sz w:val="24"/>
          <w:szCs w:val="24"/>
        </w:rPr>
        <w:t xml:space="preserve">   </w:t>
      </w:r>
    </w:p>
    <w:p w:rsidR="00543B6E" w:rsidRPr="00D634BB" w:rsidRDefault="00543B6E" w:rsidP="00D634BB">
      <w:pPr>
        <w:widowControl w:val="0"/>
        <w:autoSpaceDE w:val="0"/>
        <w:autoSpaceDN w:val="0"/>
        <w:adjustRightInd w:val="0"/>
        <w:spacing w:after="0" w:line="240" w:lineRule="auto"/>
        <w:rPr>
          <w:rFonts w:ascii="Arial" w:hAnsi="Arial" w:cs="Arial"/>
          <w:bCs/>
          <w:sz w:val="24"/>
          <w:szCs w:val="24"/>
        </w:rPr>
      </w:pPr>
    </w:p>
    <w:p w:rsidR="00543B6E" w:rsidRPr="00D634BB" w:rsidRDefault="00543B6E" w:rsidP="006A55CD">
      <w:pPr>
        <w:widowControl w:val="0"/>
        <w:autoSpaceDE w:val="0"/>
        <w:autoSpaceDN w:val="0"/>
        <w:adjustRightInd w:val="0"/>
        <w:spacing w:after="0" w:line="240" w:lineRule="auto"/>
        <w:jc w:val="center"/>
        <w:rPr>
          <w:rFonts w:ascii="Arial" w:hAnsi="Arial" w:cs="Arial"/>
          <w:bCs/>
          <w:sz w:val="24"/>
          <w:szCs w:val="24"/>
        </w:rPr>
      </w:pPr>
      <w:r w:rsidRPr="00D634BB">
        <w:rPr>
          <w:rFonts w:ascii="Arial" w:hAnsi="Arial" w:cs="Arial"/>
          <w:bCs/>
          <w:sz w:val="24"/>
          <w:szCs w:val="24"/>
        </w:rPr>
        <w:t xml:space="preserve"> ЗАКЛЮЧЕНИЕ О РЕЗУЛЬТАТАХ ПУБЛИЧНЫХ СЛУШАНИЙ </w:t>
      </w:r>
    </w:p>
    <w:p w:rsidR="00543B6E" w:rsidRPr="00D634BB" w:rsidRDefault="00543B6E" w:rsidP="00D634BB">
      <w:pPr>
        <w:widowControl w:val="0"/>
        <w:autoSpaceDE w:val="0"/>
        <w:autoSpaceDN w:val="0"/>
        <w:adjustRightInd w:val="0"/>
        <w:spacing w:after="0" w:line="240" w:lineRule="auto"/>
        <w:jc w:val="center"/>
        <w:rPr>
          <w:rFonts w:ascii="Arial" w:hAnsi="Arial" w:cs="Arial"/>
          <w:bCs/>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«___» _________ 20__ г.                           </w:t>
      </w:r>
      <w:r w:rsidR="004B75A5" w:rsidRPr="00D634BB">
        <w:rPr>
          <w:rFonts w:ascii="Arial" w:hAnsi="Arial" w:cs="Arial"/>
          <w:sz w:val="24"/>
          <w:szCs w:val="24"/>
        </w:rPr>
        <w:t xml:space="preserve">          </w:t>
      </w:r>
      <w:r w:rsidRPr="00D634BB">
        <w:rPr>
          <w:rFonts w:ascii="Arial" w:hAnsi="Arial" w:cs="Arial"/>
          <w:sz w:val="24"/>
          <w:szCs w:val="24"/>
        </w:rPr>
        <w:t>с. 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xml:space="preserve">  </w:t>
      </w:r>
    </w:p>
    <w:p w:rsidR="00543B6E" w:rsidRPr="00D634BB" w:rsidRDefault="00543B6E" w:rsidP="006A55CD">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Публичные слушания по инициативе: _______________________________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назначены _____________________________________________________</w:t>
      </w:r>
    </w:p>
    <w:p w:rsidR="00543B6E" w:rsidRPr="00D634BB" w:rsidRDefault="00543B6E" w:rsidP="006A55CD">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xml:space="preserve">                    </w:t>
      </w:r>
      <w:r w:rsidR="004B75A5" w:rsidRPr="00D634BB">
        <w:rPr>
          <w:rFonts w:ascii="Arial" w:hAnsi="Arial" w:cs="Arial"/>
          <w:sz w:val="24"/>
          <w:szCs w:val="24"/>
        </w:rPr>
        <w:t xml:space="preserve">                    </w:t>
      </w:r>
      <w:r w:rsidRPr="00D634BB">
        <w:rPr>
          <w:rFonts w:ascii="Arial" w:hAnsi="Arial" w:cs="Arial"/>
          <w:sz w:val="24"/>
          <w:szCs w:val="24"/>
        </w:rPr>
        <w:t xml:space="preserve">  (</w:t>
      </w:r>
      <w:r w:rsidRPr="006A55CD">
        <w:rPr>
          <w:rFonts w:ascii="Arial" w:hAnsi="Arial" w:cs="Arial"/>
          <w:sz w:val="20"/>
          <w:szCs w:val="20"/>
        </w:rPr>
        <w:t>муниципальный правовой акт)</w:t>
      </w:r>
      <w:r w:rsidRPr="00D634BB">
        <w:rPr>
          <w:rFonts w:ascii="Arial" w:hAnsi="Arial" w:cs="Arial"/>
          <w:sz w:val="24"/>
          <w:szCs w:val="24"/>
        </w:rPr>
        <w:t xml:space="preserve">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от _____№ _____________________________________________________</w:t>
      </w:r>
    </w:p>
    <w:p w:rsidR="00543B6E" w:rsidRPr="006A55CD" w:rsidRDefault="00543B6E" w:rsidP="00D634BB">
      <w:pPr>
        <w:widowControl w:val="0"/>
        <w:autoSpaceDE w:val="0"/>
        <w:autoSpaceDN w:val="0"/>
        <w:adjustRightInd w:val="0"/>
        <w:spacing w:after="0" w:line="240" w:lineRule="auto"/>
        <w:jc w:val="both"/>
        <w:rPr>
          <w:rFonts w:ascii="Arial" w:hAnsi="Arial" w:cs="Arial"/>
          <w:sz w:val="20"/>
          <w:szCs w:val="20"/>
        </w:rPr>
      </w:pPr>
      <w:r w:rsidRPr="00D634BB">
        <w:rPr>
          <w:rFonts w:ascii="Arial" w:hAnsi="Arial" w:cs="Arial"/>
          <w:sz w:val="24"/>
          <w:szCs w:val="24"/>
        </w:rPr>
        <w:t xml:space="preserve">       </w:t>
      </w:r>
      <w:r w:rsidR="004B75A5" w:rsidRPr="00D634BB">
        <w:rPr>
          <w:rFonts w:ascii="Arial" w:hAnsi="Arial" w:cs="Arial"/>
          <w:sz w:val="24"/>
          <w:szCs w:val="24"/>
        </w:rPr>
        <w:t xml:space="preserve">                         </w:t>
      </w:r>
      <w:r w:rsidRPr="00D634BB">
        <w:rPr>
          <w:rFonts w:ascii="Arial" w:hAnsi="Arial" w:cs="Arial"/>
          <w:sz w:val="24"/>
          <w:szCs w:val="24"/>
        </w:rPr>
        <w:t xml:space="preserve">  </w:t>
      </w:r>
      <w:r w:rsidRPr="006A55CD">
        <w:rPr>
          <w:rFonts w:ascii="Arial" w:hAnsi="Arial" w:cs="Arial"/>
          <w:sz w:val="20"/>
          <w:szCs w:val="20"/>
        </w:rPr>
        <w:t>(наименование муниципального правового акта)</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xml:space="preserve">опубликованным (обнародованным):____________________________________ </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roofErr w:type="gramStart"/>
      <w:r w:rsidRPr="00D634BB">
        <w:rPr>
          <w:rFonts w:ascii="Arial" w:hAnsi="Arial" w:cs="Arial"/>
          <w:sz w:val="24"/>
          <w:szCs w:val="24"/>
        </w:rPr>
        <w:t>проведены</w:t>
      </w:r>
      <w:proofErr w:type="gramEnd"/>
      <w:r w:rsidRPr="00D634BB">
        <w:rPr>
          <w:rFonts w:ascii="Arial" w:hAnsi="Arial" w:cs="Arial"/>
          <w:sz w:val="24"/>
          <w:szCs w:val="24"/>
        </w:rPr>
        <w:t xml:space="preserve"> по адресу:________________________________________________</w:t>
      </w:r>
    </w:p>
    <w:p w:rsidR="00543B6E" w:rsidRPr="00D634BB" w:rsidRDefault="00543B6E" w:rsidP="006A55CD">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 xml:space="preserve">___________________________________________________________________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Вопрос (вопросы), выносимые на публичные слушания___________________________________________________________ </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Инициатор проведения публичных слушаний 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___________________________________________________________________</w:t>
      </w:r>
    </w:p>
    <w:p w:rsidR="00543B6E" w:rsidRPr="00D634BB" w:rsidRDefault="00543B6E" w:rsidP="006A55CD">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Дата, время и место проведения публичных слушаний ___________________________________________________________________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Оргкомитет, проводивший публичные слушания_______________________</w:t>
      </w:r>
    </w:p>
    <w:p w:rsidR="00543B6E" w:rsidRPr="00D634BB" w:rsidRDefault="00543B6E" w:rsidP="006A55CD">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______________________________________________________________________________________________________________________________________</w:t>
      </w:r>
    </w:p>
    <w:p w:rsidR="00543B6E" w:rsidRPr="00D634BB" w:rsidRDefault="00543B6E" w:rsidP="006A55CD">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Информация об участниках публичных слушаний, в том числе получивших право на выступление ________________________________________________</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 xml:space="preserve">Единый список предложений и рекомендаций по решению вопроса (вопросов) местного значения, вынесенного на публичные слушания: </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tbl>
      <w:tblPr>
        <w:tblW w:w="9214" w:type="dxa"/>
        <w:tblInd w:w="28" w:type="dxa"/>
        <w:tblLayout w:type="fixed"/>
        <w:tblCellMar>
          <w:left w:w="90" w:type="dxa"/>
          <w:right w:w="90" w:type="dxa"/>
        </w:tblCellMar>
        <w:tblLook w:val="0000" w:firstRow="0" w:lastRow="0" w:firstColumn="0" w:lastColumn="0" w:noHBand="0" w:noVBand="0"/>
      </w:tblPr>
      <w:tblGrid>
        <w:gridCol w:w="765"/>
        <w:gridCol w:w="2130"/>
        <w:gridCol w:w="540"/>
        <w:gridCol w:w="2094"/>
        <w:gridCol w:w="2126"/>
        <w:gridCol w:w="1559"/>
      </w:tblGrid>
      <w:tr w:rsidR="007055E8" w:rsidRPr="00D634BB" w:rsidTr="005A774D">
        <w:tc>
          <w:tcPr>
            <w:tcW w:w="28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 xml:space="preserve">Вопросы, вынесенные на обсуждение </w:t>
            </w:r>
          </w:p>
        </w:tc>
        <w:tc>
          <w:tcPr>
            <w:tcW w:w="26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Предложения и рекомендации</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экспертов и</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 xml:space="preserve">участников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proofErr w:type="gramStart"/>
            <w:r w:rsidRPr="006A55CD">
              <w:rPr>
                <w:rFonts w:ascii="Arial" w:hAnsi="Arial" w:cs="Arial"/>
                <w:sz w:val="20"/>
                <w:szCs w:val="20"/>
              </w:rPr>
              <w:t>Предложения рекомендации) внесены</w:t>
            </w:r>
            <w:proofErr w:type="gramEnd"/>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 xml:space="preserve">поддержаны)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Примечание</w:t>
            </w:r>
          </w:p>
        </w:tc>
      </w:tr>
      <w:tr w:rsidR="007055E8" w:rsidRPr="00D634BB" w:rsidTr="005A774D">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N</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proofErr w:type="gramStart"/>
            <w:r w:rsidRPr="006A55CD">
              <w:rPr>
                <w:rFonts w:ascii="Arial" w:hAnsi="Arial" w:cs="Arial"/>
                <w:sz w:val="20"/>
                <w:szCs w:val="20"/>
              </w:rPr>
              <w:t>п</w:t>
            </w:r>
            <w:proofErr w:type="gramEnd"/>
            <w:r w:rsidRPr="006A55CD">
              <w:rPr>
                <w:rFonts w:ascii="Arial" w:hAnsi="Arial" w:cs="Arial"/>
                <w:sz w:val="20"/>
                <w:szCs w:val="20"/>
              </w:rPr>
              <w:t xml:space="preserve">/п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формулировка</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вопроса или наименование</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 xml:space="preserve">проекта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N</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proofErr w:type="gramStart"/>
            <w:r w:rsidRPr="006A55CD">
              <w:rPr>
                <w:rFonts w:ascii="Arial" w:hAnsi="Arial" w:cs="Arial"/>
                <w:sz w:val="20"/>
                <w:szCs w:val="20"/>
              </w:rPr>
              <w:t>п</w:t>
            </w:r>
            <w:proofErr w:type="gramEnd"/>
            <w:r w:rsidRPr="006A55CD">
              <w:rPr>
                <w:rFonts w:ascii="Arial" w:hAnsi="Arial" w:cs="Arial"/>
                <w:sz w:val="20"/>
                <w:szCs w:val="20"/>
              </w:rPr>
              <w:t xml:space="preserve">/п </w:t>
            </w:r>
          </w:p>
        </w:tc>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текст</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 xml:space="preserve">предложения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Ф.И.О.</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эксперта</w:t>
            </w:r>
          </w:p>
          <w:p w:rsidR="00543B6E" w:rsidRPr="006A55CD" w:rsidRDefault="00543B6E" w:rsidP="00D634BB">
            <w:pPr>
              <w:widowControl w:val="0"/>
              <w:autoSpaceDE w:val="0"/>
              <w:autoSpaceDN w:val="0"/>
              <w:adjustRightInd w:val="0"/>
              <w:spacing w:after="0" w:line="240" w:lineRule="auto"/>
              <w:rPr>
                <w:rFonts w:ascii="Arial" w:hAnsi="Arial" w:cs="Arial"/>
                <w:sz w:val="20"/>
                <w:szCs w:val="20"/>
              </w:rPr>
            </w:pPr>
            <w:r w:rsidRPr="006A55CD">
              <w:rPr>
                <w:rFonts w:ascii="Arial" w:hAnsi="Arial" w:cs="Arial"/>
                <w:sz w:val="20"/>
                <w:szCs w:val="20"/>
              </w:rPr>
              <w:t xml:space="preserve">участника)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6A55CD" w:rsidRDefault="00543B6E" w:rsidP="00D634BB">
            <w:pPr>
              <w:widowControl w:val="0"/>
              <w:autoSpaceDE w:val="0"/>
              <w:autoSpaceDN w:val="0"/>
              <w:adjustRightInd w:val="0"/>
              <w:spacing w:after="0" w:line="240" w:lineRule="auto"/>
              <w:rPr>
                <w:rFonts w:ascii="Arial" w:hAnsi="Arial" w:cs="Arial"/>
                <w:sz w:val="20"/>
                <w:szCs w:val="20"/>
              </w:rPr>
            </w:pPr>
          </w:p>
        </w:tc>
      </w:tr>
      <w:tr w:rsidR="007055E8" w:rsidRPr="00D634BB" w:rsidTr="005A774D">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1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1.1 </w:t>
            </w:r>
          </w:p>
        </w:tc>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r>
      <w:tr w:rsidR="007055E8" w:rsidRPr="00D634BB" w:rsidTr="005A774D">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1.2 </w:t>
            </w:r>
          </w:p>
        </w:tc>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r>
      <w:tr w:rsidR="007055E8" w:rsidRPr="00D634BB" w:rsidTr="005A774D">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2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r w:rsidRPr="00D634BB">
              <w:rPr>
                <w:rFonts w:ascii="Arial" w:hAnsi="Arial" w:cs="Arial"/>
                <w:sz w:val="24"/>
                <w:szCs w:val="24"/>
              </w:rPr>
              <w:t xml:space="preserve">2.1 </w:t>
            </w:r>
          </w:p>
        </w:tc>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tc>
      </w:tr>
    </w:tbl>
    <w:p w:rsidR="00543B6E" w:rsidRPr="00D634BB" w:rsidRDefault="00543B6E" w:rsidP="00D634BB">
      <w:pPr>
        <w:widowControl w:val="0"/>
        <w:autoSpaceDE w:val="0"/>
        <w:autoSpaceDN w:val="0"/>
        <w:adjustRightInd w:val="0"/>
        <w:spacing w:after="0" w:line="240" w:lineRule="auto"/>
        <w:rPr>
          <w:rFonts w:ascii="Arial" w:hAnsi="Arial" w:cs="Arial"/>
          <w:sz w:val="24"/>
          <w:szCs w:val="24"/>
        </w:rPr>
      </w:pPr>
    </w:p>
    <w:p w:rsidR="006A55CD" w:rsidRDefault="006A55CD"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lastRenderedPageBreak/>
        <w:t>Итоговый вариант решения вопроса местного значения: 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r w:rsidRPr="00D634BB">
        <w:rPr>
          <w:rFonts w:ascii="Arial" w:hAnsi="Arial" w:cs="Arial"/>
          <w:sz w:val="24"/>
          <w:szCs w:val="24"/>
        </w:rPr>
        <w:t>___________________________________________________________________</w:t>
      </w:r>
    </w:p>
    <w:p w:rsidR="00543B6E" w:rsidRPr="00D634BB" w:rsidRDefault="00543B6E" w:rsidP="00D634BB">
      <w:pPr>
        <w:widowControl w:val="0"/>
        <w:autoSpaceDE w:val="0"/>
        <w:autoSpaceDN w:val="0"/>
        <w:adjustRightInd w:val="0"/>
        <w:spacing w:after="0" w:line="240" w:lineRule="auto"/>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Результаты голосования участников публичных слушаний:</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roofErr w:type="gramStart"/>
      <w:r w:rsidRPr="00D634BB">
        <w:rPr>
          <w:rFonts w:ascii="Arial" w:hAnsi="Arial" w:cs="Arial"/>
          <w:sz w:val="24"/>
          <w:szCs w:val="24"/>
        </w:rPr>
        <w:t>за</w:t>
      </w:r>
      <w:proofErr w:type="gramEnd"/>
      <w:r w:rsidRPr="00D634BB">
        <w:rPr>
          <w:rFonts w:ascii="Arial" w:hAnsi="Arial" w:cs="Arial"/>
          <w:sz w:val="24"/>
          <w:szCs w:val="24"/>
        </w:rPr>
        <w:t xml:space="preserve"> _____________________ (чел.)</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против__________</w:t>
      </w:r>
      <w:r w:rsidR="006A55CD">
        <w:rPr>
          <w:rFonts w:ascii="Arial" w:hAnsi="Arial" w:cs="Arial"/>
          <w:sz w:val="24"/>
          <w:szCs w:val="24"/>
        </w:rPr>
        <w:t>_</w:t>
      </w:r>
      <w:r w:rsidRPr="00D634BB">
        <w:rPr>
          <w:rFonts w:ascii="Arial" w:hAnsi="Arial" w:cs="Arial"/>
          <w:sz w:val="24"/>
          <w:szCs w:val="24"/>
        </w:rPr>
        <w:t>_______ (чел.)</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воздержались_____</w:t>
      </w:r>
      <w:r w:rsidR="006A55CD">
        <w:rPr>
          <w:rFonts w:ascii="Arial" w:hAnsi="Arial" w:cs="Arial"/>
          <w:sz w:val="24"/>
          <w:szCs w:val="24"/>
        </w:rPr>
        <w:t>_</w:t>
      </w:r>
      <w:r w:rsidRPr="00D634BB">
        <w:rPr>
          <w:rFonts w:ascii="Arial" w:hAnsi="Arial" w:cs="Arial"/>
          <w:sz w:val="24"/>
          <w:szCs w:val="24"/>
        </w:rPr>
        <w:t>______ (чел.)</w:t>
      </w: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543B6E" w:rsidRPr="00D634BB" w:rsidRDefault="00543B6E" w:rsidP="00D634BB">
      <w:pPr>
        <w:widowControl w:val="0"/>
        <w:autoSpaceDE w:val="0"/>
        <w:autoSpaceDN w:val="0"/>
        <w:adjustRightInd w:val="0"/>
        <w:spacing w:after="0" w:line="240" w:lineRule="auto"/>
        <w:ind w:firstLine="568"/>
        <w:jc w:val="both"/>
        <w:rPr>
          <w:rFonts w:ascii="Arial" w:hAnsi="Arial" w:cs="Arial"/>
          <w:sz w:val="24"/>
          <w:szCs w:val="24"/>
        </w:rPr>
      </w:pPr>
    </w:p>
    <w:p w:rsidR="002064F2" w:rsidRPr="00D634BB" w:rsidRDefault="002064F2" w:rsidP="00D634BB">
      <w:pPr>
        <w:widowControl w:val="0"/>
        <w:autoSpaceDE w:val="0"/>
        <w:autoSpaceDN w:val="0"/>
        <w:adjustRightInd w:val="0"/>
        <w:spacing w:after="0" w:line="240" w:lineRule="auto"/>
        <w:ind w:firstLine="568"/>
        <w:jc w:val="both"/>
        <w:rPr>
          <w:rFonts w:ascii="Arial" w:hAnsi="Arial" w:cs="Arial"/>
          <w:sz w:val="24"/>
          <w:szCs w:val="24"/>
        </w:rPr>
      </w:pPr>
      <w:r w:rsidRPr="00D634BB">
        <w:rPr>
          <w:rFonts w:ascii="Arial" w:hAnsi="Arial" w:cs="Arial"/>
          <w:sz w:val="24"/>
          <w:szCs w:val="24"/>
        </w:rPr>
        <w:t>Председательствующий публичных слушаний_____________ ___________</w:t>
      </w:r>
    </w:p>
    <w:p w:rsidR="002064F2" w:rsidRPr="006A55CD" w:rsidRDefault="002064F2" w:rsidP="00D634BB">
      <w:pPr>
        <w:widowControl w:val="0"/>
        <w:autoSpaceDE w:val="0"/>
        <w:autoSpaceDN w:val="0"/>
        <w:adjustRightInd w:val="0"/>
        <w:spacing w:after="0" w:line="240" w:lineRule="auto"/>
        <w:ind w:firstLine="568"/>
        <w:jc w:val="both"/>
        <w:rPr>
          <w:rFonts w:ascii="Arial" w:hAnsi="Arial" w:cs="Arial"/>
          <w:sz w:val="20"/>
          <w:szCs w:val="20"/>
        </w:rPr>
      </w:pPr>
      <w:r w:rsidRPr="00D634BB">
        <w:rPr>
          <w:rFonts w:ascii="Arial" w:hAnsi="Arial" w:cs="Arial"/>
          <w:sz w:val="24"/>
          <w:szCs w:val="24"/>
        </w:rPr>
        <w:t xml:space="preserve">                         </w:t>
      </w:r>
      <w:r w:rsidR="006A55CD">
        <w:rPr>
          <w:rFonts w:ascii="Arial" w:hAnsi="Arial" w:cs="Arial"/>
          <w:sz w:val="24"/>
          <w:szCs w:val="24"/>
        </w:rPr>
        <w:t xml:space="preserve">                     </w:t>
      </w:r>
      <w:r w:rsidRPr="00D634BB">
        <w:rPr>
          <w:rFonts w:ascii="Arial" w:hAnsi="Arial" w:cs="Arial"/>
          <w:sz w:val="24"/>
          <w:szCs w:val="24"/>
        </w:rPr>
        <w:t xml:space="preserve">  </w:t>
      </w:r>
      <w:r w:rsidR="006A55CD">
        <w:rPr>
          <w:rFonts w:ascii="Arial" w:hAnsi="Arial" w:cs="Arial"/>
          <w:sz w:val="24"/>
          <w:szCs w:val="24"/>
        </w:rPr>
        <w:t xml:space="preserve">  </w:t>
      </w:r>
      <w:r w:rsidRPr="00D634BB">
        <w:rPr>
          <w:rFonts w:ascii="Arial" w:hAnsi="Arial" w:cs="Arial"/>
          <w:sz w:val="24"/>
          <w:szCs w:val="24"/>
        </w:rPr>
        <w:t xml:space="preserve">   </w:t>
      </w:r>
      <w:r w:rsidRPr="006A55CD">
        <w:rPr>
          <w:rFonts w:ascii="Arial" w:hAnsi="Arial" w:cs="Arial"/>
          <w:sz w:val="20"/>
          <w:szCs w:val="20"/>
        </w:rPr>
        <w:t>(подпись)             (Ф.И.О)</w:t>
      </w:r>
    </w:p>
    <w:p w:rsidR="002064F2" w:rsidRPr="006A55CD" w:rsidRDefault="002064F2" w:rsidP="00D634BB">
      <w:pPr>
        <w:widowControl w:val="0"/>
        <w:autoSpaceDE w:val="0"/>
        <w:autoSpaceDN w:val="0"/>
        <w:adjustRightInd w:val="0"/>
        <w:spacing w:after="0" w:line="240" w:lineRule="auto"/>
        <w:rPr>
          <w:rFonts w:ascii="Arial" w:hAnsi="Arial" w:cs="Arial"/>
          <w:sz w:val="20"/>
          <w:szCs w:val="20"/>
        </w:rPr>
      </w:pPr>
    </w:p>
    <w:p w:rsidR="00543B6E" w:rsidRPr="006A55CD" w:rsidRDefault="00543B6E" w:rsidP="00D634BB">
      <w:pPr>
        <w:autoSpaceDE w:val="0"/>
        <w:autoSpaceDN w:val="0"/>
        <w:adjustRightInd w:val="0"/>
        <w:spacing w:after="0" w:line="240" w:lineRule="auto"/>
        <w:ind w:firstLine="540"/>
        <w:jc w:val="both"/>
        <w:rPr>
          <w:rFonts w:ascii="Arial" w:hAnsi="Arial" w:cs="Arial"/>
          <w:sz w:val="20"/>
          <w:szCs w:val="20"/>
        </w:rPr>
      </w:pPr>
    </w:p>
    <w:p w:rsidR="00543B6E" w:rsidRPr="00D634BB" w:rsidRDefault="00543B6E" w:rsidP="00D634BB">
      <w:pPr>
        <w:spacing w:after="0" w:line="240" w:lineRule="auto"/>
        <w:rPr>
          <w:rFonts w:ascii="Arial" w:hAnsi="Arial" w:cs="Arial"/>
          <w:kern w:val="2"/>
          <w:sz w:val="24"/>
          <w:szCs w:val="24"/>
        </w:rPr>
      </w:pPr>
    </w:p>
    <w:p w:rsidR="001B00C5" w:rsidRPr="00D634BB" w:rsidRDefault="001B00C5" w:rsidP="00D634BB">
      <w:pPr>
        <w:pStyle w:val="FORMATTEXT"/>
        <w:tabs>
          <w:tab w:val="left" w:pos="6692"/>
        </w:tabs>
        <w:ind w:firstLine="568"/>
        <w:jc w:val="both"/>
        <w:rPr>
          <w:sz w:val="24"/>
          <w:szCs w:val="24"/>
          <w:highlight w:val="yellow"/>
        </w:rPr>
      </w:pPr>
    </w:p>
    <w:sectPr w:rsidR="001B00C5" w:rsidRPr="00D634BB" w:rsidSect="005D2B4A">
      <w:headerReference w:type="default" r:id="rId9"/>
      <w:type w:val="continuous"/>
      <w:pgSz w:w="11907" w:h="16840"/>
      <w:pgMar w:top="1134" w:right="1134" w:bottom="1134" w:left="1701" w:header="278" w:footer="2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71" w:rsidRDefault="00D10571">
      <w:pPr>
        <w:spacing w:after="0" w:line="240" w:lineRule="auto"/>
      </w:pPr>
      <w:r>
        <w:separator/>
      </w:r>
    </w:p>
  </w:endnote>
  <w:endnote w:type="continuationSeparator" w:id="0">
    <w:p w:rsidR="00D10571" w:rsidRDefault="00D1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imbusSanL-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71" w:rsidRDefault="00D10571">
      <w:pPr>
        <w:spacing w:after="0" w:line="240" w:lineRule="auto"/>
      </w:pPr>
      <w:r>
        <w:separator/>
      </w:r>
    </w:p>
  </w:footnote>
  <w:footnote w:type="continuationSeparator" w:id="0">
    <w:p w:rsidR="00D10571" w:rsidRDefault="00D10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A4" w:rsidRPr="00D8574F" w:rsidRDefault="00BA03A4" w:rsidP="00D8574F">
    <w:pPr>
      <w:pStyle w:val="a5"/>
    </w:pPr>
    <w:r w:rsidRPr="00D8574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60F69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76"/>
    <w:rsid w:val="00004D60"/>
    <w:rsid w:val="000B6E7F"/>
    <w:rsid w:val="000C438A"/>
    <w:rsid w:val="000D00A4"/>
    <w:rsid w:val="000F596B"/>
    <w:rsid w:val="00106FA5"/>
    <w:rsid w:val="00107AA3"/>
    <w:rsid w:val="00127477"/>
    <w:rsid w:val="00157AA5"/>
    <w:rsid w:val="001A0BCE"/>
    <w:rsid w:val="001A700F"/>
    <w:rsid w:val="001B00C5"/>
    <w:rsid w:val="002064F2"/>
    <w:rsid w:val="00210276"/>
    <w:rsid w:val="00221D46"/>
    <w:rsid w:val="00232F27"/>
    <w:rsid w:val="00240D9C"/>
    <w:rsid w:val="00240E56"/>
    <w:rsid w:val="002567F6"/>
    <w:rsid w:val="00291993"/>
    <w:rsid w:val="003204BD"/>
    <w:rsid w:val="003C517C"/>
    <w:rsid w:val="003D5EB9"/>
    <w:rsid w:val="003E21A2"/>
    <w:rsid w:val="00400356"/>
    <w:rsid w:val="0041776D"/>
    <w:rsid w:val="004354ED"/>
    <w:rsid w:val="0048251B"/>
    <w:rsid w:val="00494B25"/>
    <w:rsid w:val="004A10DF"/>
    <w:rsid w:val="004B75A5"/>
    <w:rsid w:val="004F781F"/>
    <w:rsid w:val="00500A94"/>
    <w:rsid w:val="00506868"/>
    <w:rsid w:val="00510C30"/>
    <w:rsid w:val="00513551"/>
    <w:rsid w:val="005146FA"/>
    <w:rsid w:val="00543B6E"/>
    <w:rsid w:val="00585391"/>
    <w:rsid w:val="0059453F"/>
    <w:rsid w:val="005A774D"/>
    <w:rsid w:val="005B1BAE"/>
    <w:rsid w:val="005D2B4A"/>
    <w:rsid w:val="00656C01"/>
    <w:rsid w:val="00667C62"/>
    <w:rsid w:val="00680615"/>
    <w:rsid w:val="00684C21"/>
    <w:rsid w:val="006A4C04"/>
    <w:rsid w:val="006A55CD"/>
    <w:rsid w:val="006B2618"/>
    <w:rsid w:val="006B5293"/>
    <w:rsid w:val="006D1E40"/>
    <w:rsid w:val="006D3D9E"/>
    <w:rsid w:val="006F4700"/>
    <w:rsid w:val="00702EA7"/>
    <w:rsid w:val="007055E8"/>
    <w:rsid w:val="00731E53"/>
    <w:rsid w:val="00751E28"/>
    <w:rsid w:val="007543A9"/>
    <w:rsid w:val="00790510"/>
    <w:rsid w:val="007B31F8"/>
    <w:rsid w:val="007E519F"/>
    <w:rsid w:val="008003CD"/>
    <w:rsid w:val="00892EA9"/>
    <w:rsid w:val="008E785D"/>
    <w:rsid w:val="00900998"/>
    <w:rsid w:val="00991A6B"/>
    <w:rsid w:val="00A155D4"/>
    <w:rsid w:val="00A40FC5"/>
    <w:rsid w:val="00AB4F7A"/>
    <w:rsid w:val="00AD1828"/>
    <w:rsid w:val="00B02A35"/>
    <w:rsid w:val="00B33DF6"/>
    <w:rsid w:val="00B478D9"/>
    <w:rsid w:val="00B92DBA"/>
    <w:rsid w:val="00BA03A4"/>
    <w:rsid w:val="00BA364E"/>
    <w:rsid w:val="00BC1498"/>
    <w:rsid w:val="00C3564F"/>
    <w:rsid w:val="00C43B77"/>
    <w:rsid w:val="00C57446"/>
    <w:rsid w:val="00D07DA4"/>
    <w:rsid w:val="00D10571"/>
    <w:rsid w:val="00D438B0"/>
    <w:rsid w:val="00D4418B"/>
    <w:rsid w:val="00D62987"/>
    <w:rsid w:val="00D634BB"/>
    <w:rsid w:val="00D63854"/>
    <w:rsid w:val="00D702C3"/>
    <w:rsid w:val="00D8574F"/>
    <w:rsid w:val="00D92602"/>
    <w:rsid w:val="00E25E9B"/>
    <w:rsid w:val="00E27335"/>
    <w:rsid w:val="00E46C55"/>
    <w:rsid w:val="00E5475A"/>
    <w:rsid w:val="00E62ECB"/>
    <w:rsid w:val="00E6538A"/>
    <w:rsid w:val="00E764D9"/>
    <w:rsid w:val="00EF1038"/>
    <w:rsid w:val="00EF372E"/>
    <w:rsid w:val="00F613E2"/>
    <w:rsid w:val="00F75481"/>
    <w:rsid w:val="00F82A15"/>
    <w:rsid w:val="00FA1118"/>
    <w:rsid w:val="00FD0D00"/>
    <w:rsid w:val="00FD58A7"/>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headertext0">
    <w:name w:val="headertext"/>
    <w:basedOn w:val="a"/>
    <w:rsid w:val="0058539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702EA7"/>
    <w:pPr>
      <w:widowControl w:val="0"/>
      <w:autoSpaceDE w:val="0"/>
      <w:autoSpaceDN w:val="0"/>
      <w:spacing w:after="0" w:line="240" w:lineRule="auto"/>
    </w:pPr>
    <w:rPr>
      <w:rFonts w:ascii="Calibri" w:hAnsi="Calibri" w:cs="Calibri"/>
      <w:szCs w:val="20"/>
    </w:rPr>
  </w:style>
  <w:style w:type="character" w:customStyle="1" w:styleId="fontstyle01">
    <w:name w:val="fontstyle01"/>
    <w:basedOn w:val="a0"/>
    <w:rsid w:val="003E21A2"/>
    <w:rPr>
      <w:rFonts w:ascii="NimbusSanL-Bold" w:hAnsi="NimbusSanL-Bold" w:cs="Times New Roman"/>
      <w:b/>
      <w:bCs/>
      <w:color w:val="000000"/>
      <w:sz w:val="24"/>
      <w:szCs w:val="24"/>
    </w:rPr>
  </w:style>
  <w:style w:type="character" w:styleId="a3">
    <w:name w:val="Hyperlink"/>
    <w:basedOn w:val="a0"/>
    <w:uiPriority w:val="99"/>
    <w:semiHidden/>
    <w:unhideWhenUsed/>
    <w:rsid w:val="00D63854"/>
    <w:rPr>
      <w:rFonts w:cs="Times New Roman"/>
      <w:color w:val="0000FF"/>
      <w:u w:val="single"/>
    </w:rPr>
  </w:style>
  <w:style w:type="paragraph" w:styleId="a4">
    <w:name w:val="Normal (Web)"/>
    <w:basedOn w:val="a"/>
    <w:uiPriority w:val="99"/>
    <w:semiHidden/>
    <w:unhideWhenUsed/>
    <w:rsid w:val="00AD1828"/>
    <w:pPr>
      <w:spacing w:before="100" w:beforeAutospacing="1" w:after="100" w:afterAutospacing="1" w:line="240" w:lineRule="auto"/>
    </w:pPr>
    <w:rPr>
      <w:rFonts w:ascii="Times New Roman" w:hAnsi="Times New Roman"/>
      <w:sz w:val="24"/>
      <w:szCs w:val="24"/>
    </w:rPr>
  </w:style>
  <w:style w:type="paragraph" w:customStyle="1" w:styleId="no-indent">
    <w:name w:val="no-indent"/>
    <w:basedOn w:val="a"/>
    <w:rsid w:val="00AD1828"/>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rsid w:val="00510C30"/>
  </w:style>
  <w:style w:type="paragraph" w:styleId="a5">
    <w:name w:val="header"/>
    <w:basedOn w:val="a"/>
    <w:link w:val="a6"/>
    <w:uiPriority w:val="99"/>
    <w:unhideWhenUsed/>
    <w:rsid w:val="00D857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574F"/>
  </w:style>
  <w:style w:type="paragraph" w:styleId="a7">
    <w:name w:val="footer"/>
    <w:basedOn w:val="a"/>
    <w:link w:val="a8"/>
    <w:uiPriority w:val="99"/>
    <w:unhideWhenUsed/>
    <w:rsid w:val="00D857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5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headertext0">
    <w:name w:val="headertext"/>
    <w:basedOn w:val="a"/>
    <w:rsid w:val="0058539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702EA7"/>
    <w:pPr>
      <w:widowControl w:val="0"/>
      <w:autoSpaceDE w:val="0"/>
      <w:autoSpaceDN w:val="0"/>
      <w:spacing w:after="0" w:line="240" w:lineRule="auto"/>
    </w:pPr>
    <w:rPr>
      <w:rFonts w:ascii="Calibri" w:hAnsi="Calibri" w:cs="Calibri"/>
      <w:szCs w:val="20"/>
    </w:rPr>
  </w:style>
  <w:style w:type="character" w:customStyle="1" w:styleId="fontstyle01">
    <w:name w:val="fontstyle01"/>
    <w:basedOn w:val="a0"/>
    <w:rsid w:val="003E21A2"/>
    <w:rPr>
      <w:rFonts w:ascii="NimbusSanL-Bold" w:hAnsi="NimbusSanL-Bold" w:cs="Times New Roman"/>
      <w:b/>
      <w:bCs/>
      <w:color w:val="000000"/>
      <w:sz w:val="24"/>
      <w:szCs w:val="24"/>
    </w:rPr>
  </w:style>
  <w:style w:type="character" w:styleId="a3">
    <w:name w:val="Hyperlink"/>
    <w:basedOn w:val="a0"/>
    <w:uiPriority w:val="99"/>
    <w:semiHidden/>
    <w:unhideWhenUsed/>
    <w:rsid w:val="00D63854"/>
    <w:rPr>
      <w:rFonts w:cs="Times New Roman"/>
      <w:color w:val="0000FF"/>
      <w:u w:val="single"/>
    </w:rPr>
  </w:style>
  <w:style w:type="paragraph" w:styleId="a4">
    <w:name w:val="Normal (Web)"/>
    <w:basedOn w:val="a"/>
    <w:uiPriority w:val="99"/>
    <w:semiHidden/>
    <w:unhideWhenUsed/>
    <w:rsid w:val="00AD1828"/>
    <w:pPr>
      <w:spacing w:before="100" w:beforeAutospacing="1" w:after="100" w:afterAutospacing="1" w:line="240" w:lineRule="auto"/>
    </w:pPr>
    <w:rPr>
      <w:rFonts w:ascii="Times New Roman" w:hAnsi="Times New Roman"/>
      <w:sz w:val="24"/>
      <w:szCs w:val="24"/>
    </w:rPr>
  </w:style>
  <w:style w:type="paragraph" w:customStyle="1" w:styleId="no-indent">
    <w:name w:val="no-indent"/>
    <w:basedOn w:val="a"/>
    <w:rsid w:val="00AD1828"/>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rsid w:val="00510C30"/>
  </w:style>
  <w:style w:type="paragraph" w:styleId="a5">
    <w:name w:val="header"/>
    <w:basedOn w:val="a"/>
    <w:link w:val="a6"/>
    <w:uiPriority w:val="99"/>
    <w:unhideWhenUsed/>
    <w:rsid w:val="00D857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574F"/>
  </w:style>
  <w:style w:type="paragraph" w:styleId="a7">
    <w:name w:val="footer"/>
    <w:basedOn w:val="a"/>
    <w:link w:val="a8"/>
    <w:uiPriority w:val="99"/>
    <w:unhideWhenUsed/>
    <w:rsid w:val="00D857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6858">
      <w:marLeft w:val="0"/>
      <w:marRight w:val="0"/>
      <w:marTop w:val="0"/>
      <w:marBottom w:val="0"/>
      <w:divBdr>
        <w:top w:val="none" w:sz="0" w:space="0" w:color="auto"/>
        <w:left w:val="none" w:sz="0" w:space="0" w:color="auto"/>
        <w:bottom w:val="none" w:sz="0" w:space="0" w:color="auto"/>
        <w:right w:val="none" w:sz="0" w:space="0" w:color="auto"/>
      </w:divBdr>
    </w:div>
    <w:div w:id="447816859">
      <w:marLeft w:val="0"/>
      <w:marRight w:val="0"/>
      <w:marTop w:val="0"/>
      <w:marBottom w:val="0"/>
      <w:divBdr>
        <w:top w:val="none" w:sz="0" w:space="0" w:color="auto"/>
        <w:left w:val="none" w:sz="0" w:space="0" w:color="auto"/>
        <w:bottom w:val="none" w:sz="0" w:space="0" w:color="auto"/>
        <w:right w:val="none" w:sz="0" w:space="0" w:color="auto"/>
      </w:divBdr>
    </w:div>
    <w:div w:id="447816860">
      <w:marLeft w:val="0"/>
      <w:marRight w:val="0"/>
      <w:marTop w:val="0"/>
      <w:marBottom w:val="0"/>
      <w:divBdr>
        <w:top w:val="none" w:sz="0" w:space="0" w:color="auto"/>
        <w:left w:val="none" w:sz="0" w:space="0" w:color="auto"/>
        <w:bottom w:val="none" w:sz="0" w:space="0" w:color="auto"/>
        <w:right w:val="none" w:sz="0" w:space="0" w:color="auto"/>
      </w:divBdr>
    </w:div>
    <w:div w:id="447816861">
      <w:marLeft w:val="0"/>
      <w:marRight w:val="0"/>
      <w:marTop w:val="0"/>
      <w:marBottom w:val="0"/>
      <w:divBdr>
        <w:top w:val="none" w:sz="0" w:space="0" w:color="auto"/>
        <w:left w:val="none" w:sz="0" w:space="0" w:color="auto"/>
        <w:bottom w:val="none" w:sz="0" w:space="0" w:color="auto"/>
        <w:right w:val="none" w:sz="0" w:space="0" w:color="auto"/>
      </w:divBdr>
    </w:div>
    <w:div w:id="447816862">
      <w:marLeft w:val="0"/>
      <w:marRight w:val="0"/>
      <w:marTop w:val="0"/>
      <w:marBottom w:val="0"/>
      <w:divBdr>
        <w:top w:val="none" w:sz="0" w:space="0" w:color="auto"/>
        <w:left w:val="none" w:sz="0" w:space="0" w:color="auto"/>
        <w:bottom w:val="none" w:sz="0" w:space="0" w:color="auto"/>
        <w:right w:val="none" w:sz="0" w:space="0" w:color="auto"/>
      </w:divBdr>
    </w:div>
    <w:div w:id="447816863">
      <w:marLeft w:val="0"/>
      <w:marRight w:val="0"/>
      <w:marTop w:val="0"/>
      <w:marBottom w:val="0"/>
      <w:divBdr>
        <w:top w:val="none" w:sz="0" w:space="0" w:color="auto"/>
        <w:left w:val="none" w:sz="0" w:space="0" w:color="auto"/>
        <w:bottom w:val="none" w:sz="0" w:space="0" w:color="auto"/>
        <w:right w:val="none" w:sz="0" w:space="0" w:color="auto"/>
      </w:divBdr>
    </w:div>
    <w:div w:id="447816864">
      <w:marLeft w:val="0"/>
      <w:marRight w:val="0"/>
      <w:marTop w:val="0"/>
      <w:marBottom w:val="0"/>
      <w:divBdr>
        <w:top w:val="none" w:sz="0" w:space="0" w:color="auto"/>
        <w:left w:val="none" w:sz="0" w:space="0" w:color="auto"/>
        <w:bottom w:val="none" w:sz="0" w:space="0" w:color="auto"/>
        <w:right w:val="none" w:sz="0" w:space="0" w:color="auto"/>
      </w:divBdr>
    </w:div>
    <w:div w:id="447816865">
      <w:marLeft w:val="0"/>
      <w:marRight w:val="0"/>
      <w:marTop w:val="0"/>
      <w:marBottom w:val="0"/>
      <w:divBdr>
        <w:top w:val="none" w:sz="0" w:space="0" w:color="auto"/>
        <w:left w:val="none" w:sz="0" w:space="0" w:color="auto"/>
        <w:bottom w:val="none" w:sz="0" w:space="0" w:color="auto"/>
        <w:right w:val="none" w:sz="0" w:space="0" w:color="auto"/>
      </w:divBdr>
    </w:div>
    <w:div w:id="447816866">
      <w:marLeft w:val="0"/>
      <w:marRight w:val="0"/>
      <w:marTop w:val="0"/>
      <w:marBottom w:val="0"/>
      <w:divBdr>
        <w:top w:val="none" w:sz="0" w:space="0" w:color="auto"/>
        <w:left w:val="none" w:sz="0" w:space="0" w:color="auto"/>
        <w:bottom w:val="none" w:sz="0" w:space="0" w:color="auto"/>
        <w:right w:val="none" w:sz="0" w:space="0" w:color="auto"/>
      </w:divBdr>
    </w:div>
    <w:div w:id="447816867">
      <w:marLeft w:val="0"/>
      <w:marRight w:val="0"/>
      <w:marTop w:val="0"/>
      <w:marBottom w:val="0"/>
      <w:divBdr>
        <w:top w:val="none" w:sz="0" w:space="0" w:color="auto"/>
        <w:left w:val="none" w:sz="0" w:space="0" w:color="auto"/>
        <w:bottom w:val="none" w:sz="0" w:space="0" w:color="auto"/>
        <w:right w:val="none" w:sz="0" w:space="0" w:color="auto"/>
      </w:divBdr>
      <w:divsChild>
        <w:div w:id="447816855">
          <w:marLeft w:val="0"/>
          <w:marRight w:val="0"/>
          <w:marTop w:val="0"/>
          <w:marBottom w:val="0"/>
          <w:divBdr>
            <w:top w:val="none" w:sz="0" w:space="0" w:color="auto"/>
            <w:left w:val="none" w:sz="0" w:space="0" w:color="auto"/>
            <w:bottom w:val="none" w:sz="0" w:space="0" w:color="auto"/>
            <w:right w:val="none" w:sz="0" w:space="0" w:color="auto"/>
          </w:divBdr>
        </w:div>
        <w:div w:id="447816856">
          <w:marLeft w:val="0"/>
          <w:marRight w:val="0"/>
          <w:marTop w:val="0"/>
          <w:marBottom w:val="0"/>
          <w:divBdr>
            <w:top w:val="none" w:sz="0" w:space="0" w:color="auto"/>
            <w:left w:val="none" w:sz="0" w:space="0" w:color="auto"/>
            <w:bottom w:val="none" w:sz="0" w:space="0" w:color="auto"/>
            <w:right w:val="none" w:sz="0" w:space="0" w:color="auto"/>
          </w:divBdr>
        </w:div>
        <w:div w:id="447816857">
          <w:marLeft w:val="0"/>
          <w:marRight w:val="0"/>
          <w:marTop w:val="0"/>
          <w:marBottom w:val="0"/>
          <w:divBdr>
            <w:top w:val="none" w:sz="0" w:space="0" w:color="auto"/>
            <w:left w:val="none" w:sz="0" w:space="0" w:color="auto"/>
            <w:bottom w:val="none" w:sz="0" w:space="0" w:color="auto"/>
            <w:right w:val="none" w:sz="0" w:space="0" w:color="auto"/>
          </w:divBdr>
        </w:div>
        <w:div w:id="447816868">
          <w:marLeft w:val="0"/>
          <w:marRight w:val="0"/>
          <w:marTop w:val="0"/>
          <w:marBottom w:val="0"/>
          <w:divBdr>
            <w:top w:val="none" w:sz="0" w:space="0" w:color="auto"/>
            <w:left w:val="none" w:sz="0" w:space="0" w:color="auto"/>
            <w:bottom w:val="none" w:sz="0" w:space="0" w:color="auto"/>
            <w:right w:val="none" w:sz="0" w:space="0" w:color="auto"/>
          </w:divBdr>
        </w:div>
        <w:div w:id="44781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организации и проведения публичных слушаний в муниципальном образовании "Большеширданское сельское поселение" Зеленодольского муниципального района Республики Татарстан</vt:lpstr>
    </vt:vector>
  </TitlesOfParts>
  <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организации и проведения публичных слушаний в муниципальном образовании "Большеширданское сельское поселение" Зеленодольского муниципального района Республики Татарстан</dc:title>
  <dc:creator>Совет</dc:creator>
  <cp:lastModifiedBy>Пользователь</cp:lastModifiedBy>
  <cp:revision>23</cp:revision>
  <dcterms:created xsi:type="dcterms:W3CDTF">2022-12-14T07:42:00Z</dcterms:created>
  <dcterms:modified xsi:type="dcterms:W3CDTF">2022-12-22T12:02:00Z</dcterms:modified>
</cp:coreProperties>
</file>